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DD" w:rsidRDefault="005C2ADD" w:rsidP="005C2ADD">
      <w:pPr>
        <w:spacing w:after="659" w:line="263" w:lineRule="auto"/>
        <w:ind w:left="10" w:right="0" w:hanging="10"/>
      </w:pPr>
      <w:r>
        <w:rPr>
          <w:rFonts w:ascii="黑体" w:eastAsia="黑体" w:hAnsi="黑体" w:cs="黑体"/>
        </w:rPr>
        <w:t xml:space="preserve">附件 </w:t>
      </w:r>
      <w:r>
        <w:rPr>
          <w:rFonts w:ascii="Times New Roman" w:eastAsia="Times New Roman" w:hAnsi="Times New Roman" w:cs="Times New Roman"/>
        </w:rPr>
        <w:t>1</w:t>
      </w:r>
    </w:p>
    <w:p w:rsidR="005C2ADD" w:rsidRDefault="005C2ADD" w:rsidP="005C2ADD">
      <w:pPr>
        <w:pStyle w:val="1"/>
        <w:ind w:left="213"/>
      </w:pPr>
      <w:r>
        <w:t>四川省大学生</w:t>
      </w:r>
      <w:r>
        <w:rPr>
          <w:rFonts w:ascii="Times New Roman" w:eastAsia="Times New Roman" w:hAnsi="Times New Roman" w:cs="Times New Roman"/>
        </w:rPr>
        <w:t>“</w:t>
      </w:r>
      <w:r>
        <w:t>综合素质</w:t>
      </w:r>
      <w:r>
        <w:rPr>
          <w:rFonts w:ascii="Times New Roman" w:eastAsia="Times New Roman" w:hAnsi="Times New Roman" w:cs="Times New Roman"/>
        </w:rPr>
        <w:t>A</w:t>
      </w:r>
      <w:r>
        <w:t>级证书</w:t>
      </w:r>
      <w:r>
        <w:rPr>
          <w:rFonts w:ascii="Times New Roman" w:eastAsia="Times New Roman" w:hAnsi="Times New Roman" w:cs="Times New Roman"/>
        </w:rPr>
        <w:t>”</w:t>
      </w:r>
      <w:r>
        <w:t>认证办法</w:t>
      </w:r>
    </w:p>
    <w:p w:rsidR="005C2ADD" w:rsidRDefault="005C2ADD" w:rsidP="005C2ADD">
      <w:pPr>
        <w:pStyle w:val="2"/>
        <w:spacing w:after="146"/>
        <w:ind w:left="636"/>
      </w:pPr>
      <w:r>
        <w:t xml:space="preserve">一、综合素质 </w:t>
      </w:r>
      <w:r>
        <w:rPr>
          <w:rFonts w:ascii="Times New Roman" w:eastAsia="Times New Roman" w:hAnsi="Times New Roman" w:cs="Times New Roman"/>
        </w:rPr>
        <w:t xml:space="preserve">A </w:t>
      </w:r>
      <w:r>
        <w:t>级证书</w:t>
      </w:r>
    </w:p>
    <w:p w:rsidR="005C2ADD" w:rsidRDefault="005C2ADD" w:rsidP="005C2ADD">
      <w:pPr>
        <w:ind w:left="-15" w:right="0"/>
      </w:pPr>
      <w:r>
        <w:rPr>
          <w:rFonts w:ascii="宋体" w:eastAsia="宋体" w:hAnsi="宋体" w:cs="宋体" w:hint="eastAsia"/>
        </w:rPr>
        <w:t>第一条</w:t>
      </w:r>
      <w:r>
        <w:t xml:space="preserve"> </w:t>
      </w:r>
      <w:r>
        <w:rPr>
          <w:rFonts w:ascii="宋体" w:eastAsia="宋体" w:hAnsi="宋体" w:cs="宋体" w:hint="eastAsia"/>
        </w:rPr>
        <w:t>四川省大学生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 w:hint="eastAsia"/>
        </w:rPr>
        <w:t>综合素质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宋体" w:eastAsia="宋体" w:hAnsi="宋体" w:cs="宋体" w:hint="eastAsia"/>
        </w:rPr>
        <w:t>级证书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 w:hint="eastAsia"/>
        </w:rPr>
        <w:t>由共青团四川省委、四川省学生联合会共同设立。</w:t>
      </w:r>
    </w:p>
    <w:p w:rsidR="005C2ADD" w:rsidRDefault="005C2ADD" w:rsidP="005C2ADD">
      <w:pPr>
        <w:ind w:left="-15" w:right="0"/>
      </w:pPr>
      <w:r>
        <w:rPr>
          <w:rFonts w:ascii="宋体" w:eastAsia="宋体" w:hAnsi="宋体" w:cs="宋体" w:hint="eastAsia"/>
        </w:rPr>
        <w:t>第二条</w:t>
      </w:r>
      <w:r>
        <w:t xml:space="preserve"> </w:t>
      </w:r>
      <w:r>
        <w:rPr>
          <w:rFonts w:ascii="宋体" w:eastAsia="宋体" w:hAnsi="宋体" w:cs="宋体" w:hint="eastAsia"/>
        </w:rPr>
        <w:t>四川省大学生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 w:hint="eastAsia"/>
        </w:rPr>
        <w:t>综合素质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宋体" w:eastAsia="宋体" w:hAnsi="宋体" w:cs="宋体" w:hint="eastAsia"/>
        </w:rPr>
        <w:t>级证书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 w:hint="eastAsia"/>
        </w:rPr>
        <w:t>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 w:rsidR="005C2ADD" w:rsidRDefault="005C2ADD" w:rsidP="005C2ADD">
      <w:pPr>
        <w:pStyle w:val="2"/>
        <w:ind w:left="636"/>
      </w:pPr>
      <w:r>
        <w:t>二、认证对象</w:t>
      </w:r>
    </w:p>
    <w:p w:rsidR="005C2ADD" w:rsidRDefault="005C2ADD" w:rsidP="005C2ADD">
      <w:pPr>
        <w:ind w:left="-15" w:right="0"/>
      </w:pPr>
      <w:r>
        <w:rPr>
          <w:rFonts w:ascii="宋体" w:eastAsia="宋体" w:hAnsi="宋体" w:cs="宋体" w:hint="eastAsia"/>
        </w:rPr>
        <w:t>第三条</w:t>
      </w:r>
      <w:r>
        <w:t xml:space="preserve"> </w:t>
      </w:r>
      <w:r>
        <w:rPr>
          <w:rFonts w:ascii="宋体" w:eastAsia="宋体" w:hAnsi="宋体" w:cs="宋体" w:hint="eastAsia"/>
        </w:rPr>
        <w:t>四川省大学生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 w:hint="eastAsia"/>
        </w:rPr>
        <w:t>综合素质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宋体" w:eastAsia="宋体" w:hAnsi="宋体" w:cs="宋体" w:hint="eastAsia"/>
        </w:rPr>
        <w:t>级证书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 w:hint="eastAsia"/>
        </w:rPr>
        <w:t>的认证范围为：四川省全日制高等院校在校学生（含专科生、本科生、研究生）。</w:t>
      </w:r>
    </w:p>
    <w:p w:rsidR="005C2ADD" w:rsidRDefault="005C2ADD" w:rsidP="005C2ADD">
      <w:pPr>
        <w:spacing w:after="4" w:line="340" w:lineRule="auto"/>
        <w:ind w:left="-15" w:right="307"/>
        <w:jc w:val="both"/>
      </w:pPr>
      <w:r>
        <w:rPr>
          <w:rFonts w:ascii="宋体" w:eastAsia="宋体" w:hAnsi="宋体" w:cs="宋体" w:hint="eastAsia"/>
        </w:rPr>
        <w:t>第四条</w:t>
      </w:r>
      <w:r>
        <w:t xml:space="preserve"> </w:t>
      </w:r>
      <w:r>
        <w:rPr>
          <w:rFonts w:ascii="宋体" w:eastAsia="宋体" w:hAnsi="宋体" w:cs="宋体" w:hint="eastAsia"/>
        </w:rPr>
        <w:t>四川省大学生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 w:hint="eastAsia"/>
        </w:rPr>
        <w:t>综合素质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宋体" w:eastAsia="宋体" w:hAnsi="宋体" w:cs="宋体" w:hint="eastAsia"/>
        </w:rPr>
        <w:t>级证书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 w:hint="eastAsia"/>
        </w:rPr>
        <w:t>认证对象无名额限制，凡符合本认证办法规定且满足认证条件的，均可申请认证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 w:hint="eastAsia"/>
        </w:rPr>
        <w:t>综合素质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宋体" w:eastAsia="宋体" w:hAnsi="宋体" w:cs="宋体" w:hint="eastAsia"/>
        </w:rPr>
        <w:t>级证书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 w:hint="eastAsia"/>
        </w:rPr>
        <w:t>，已获得认证的学生不得重复申请。</w:t>
      </w:r>
    </w:p>
    <w:p w:rsidR="005C2ADD" w:rsidRDefault="005C2ADD" w:rsidP="005C2ADD">
      <w:pPr>
        <w:pStyle w:val="2"/>
        <w:ind w:left="636"/>
      </w:pPr>
      <w:r>
        <w:t>三、认证条件及方法</w:t>
      </w:r>
    </w:p>
    <w:p w:rsidR="005C2ADD" w:rsidRDefault="005C2ADD" w:rsidP="005C2ADD">
      <w:pPr>
        <w:spacing w:after="144" w:line="259" w:lineRule="auto"/>
        <w:ind w:left="660" w:right="0" w:firstLine="0"/>
      </w:pPr>
      <w:r>
        <w:rPr>
          <w:rFonts w:ascii="宋体" w:eastAsia="宋体" w:hAnsi="宋体" w:cs="宋体" w:hint="eastAsia"/>
        </w:rPr>
        <w:t>第五条</w:t>
      </w:r>
      <w:r>
        <w:t xml:space="preserve"> </w:t>
      </w:r>
      <w:r>
        <w:rPr>
          <w:rFonts w:ascii="宋体" w:eastAsia="宋体" w:hAnsi="宋体" w:cs="宋体" w:hint="eastAsia"/>
        </w:rPr>
        <w:t>认证基准</w:t>
      </w:r>
    </w:p>
    <w:p w:rsidR="005C2ADD" w:rsidRDefault="005C2ADD" w:rsidP="005C2ADD">
      <w:pPr>
        <w:ind w:left="-15" w:right="0"/>
      </w:pPr>
      <w:r>
        <w:rPr>
          <w:rFonts w:ascii="宋体" w:eastAsia="宋体" w:hAnsi="宋体" w:cs="宋体" w:hint="eastAsia"/>
        </w:rPr>
        <w:t>学业成绩</w:t>
      </w:r>
      <w:proofErr w:type="gramStart"/>
      <w:r>
        <w:rPr>
          <w:rFonts w:ascii="宋体" w:eastAsia="宋体" w:hAnsi="宋体" w:cs="宋体" w:hint="eastAsia"/>
        </w:rPr>
        <w:t>无挂科记录</w:t>
      </w:r>
      <w:proofErr w:type="gramEnd"/>
      <w:r>
        <w:rPr>
          <w:rFonts w:ascii="宋体" w:eastAsia="宋体" w:hAnsi="宋体" w:cs="宋体" w:hint="eastAsia"/>
        </w:rPr>
        <w:t>、无处分记录，需由学校相关行政部门开具证明材料。</w:t>
      </w:r>
    </w:p>
    <w:p w:rsidR="005C2ADD" w:rsidRDefault="005C2ADD" w:rsidP="005C2ADD">
      <w:pPr>
        <w:spacing w:after="153" w:line="259" w:lineRule="auto"/>
        <w:ind w:left="626" w:right="0" w:firstLine="0"/>
      </w:pPr>
      <w:r>
        <w:rPr>
          <w:rFonts w:ascii="宋体" w:eastAsia="宋体" w:hAnsi="宋体" w:cs="宋体" w:hint="eastAsia"/>
        </w:rPr>
        <w:lastRenderedPageBreak/>
        <w:t>第六条</w:t>
      </w:r>
      <w:r>
        <w:t xml:space="preserve"> </w:t>
      </w:r>
      <w:r>
        <w:rPr>
          <w:rFonts w:ascii="宋体" w:eastAsia="宋体" w:hAnsi="宋体" w:cs="宋体" w:hint="eastAsia"/>
        </w:rPr>
        <w:t>认证项目</w:t>
      </w:r>
    </w:p>
    <w:p w:rsidR="005C2ADD" w:rsidRDefault="005C2ADD" w:rsidP="005C2ADD">
      <w:pPr>
        <w:ind w:left="-15" w:right="0"/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 w:hint="eastAsia"/>
        </w:rPr>
        <w:t>综合素质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宋体" w:eastAsia="宋体" w:hAnsi="宋体" w:cs="宋体" w:hint="eastAsia"/>
        </w:rPr>
        <w:t>级证书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 w:hint="eastAsia"/>
        </w:rPr>
        <w:t>认证项目分为思想政治、社会实践、创新创业、专业学习、成长锻炼、文体活动、技能特长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7 </w:t>
      </w:r>
      <w:proofErr w:type="gramStart"/>
      <w:r>
        <w:rPr>
          <w:rFonts w:ascii="宋体" w:eastAsia="宋体" w:hAnsi="宋体" w:cs="宋体" w:hint="eastAsia"/>
        </w:rPr>
        <w:t>个</w:t>
      </w:r>
      <w:proofErr w:type="gramEnd"/>
      <w:r>
        <w:rPr>
          <w:rFonts w:ascii="宋体" w:eastAsia="宋体" w:hAnsi="宋体" w:cs="宋体" w:hint="eastAsia"/>
        </w:rPr>
        <w:t>类别，共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21 </w:t>
      </w:r>
      <w:proofErr w:type="gramStart"/>
      <w:r>
        <w:rPr>
          <w:rFonts w:ascii="宋体" w:eastAsia="宋体" w:hAnsi="宋体" w:cs="宋体" w:hint="eastAsia"/>
        </w:rPr>
        <w:t>个</w:t>
      </w:r>
      <w:proofErr w:type="gramEnd"/>
      <w:r>
        <w:rPr>
          <w:rFonts w:ascii="宋体" w:eastAsia="宋体" w:hAnsi="宋体" w:cs="宋体" w:hint="eastAsia"/>
        </w:rPr>
        <w:t>项目，达到相应条件后可获得对应分值（详见《四川省大学生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 w:hint="eastAsia"/>
        </w:rPr>
        <w:t>综合素质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宋体" w:eastAsia="宋体" w:hAnsi="宋体" w:cs="宋体" w:hint="eastAsia"/>
        </w:rPr>
        <w:t>级证书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 w:hint="eastAsia"/>
        </w:rPr>
        <w:t>评分标准表》）。同一项目的不同子项目不叠加计分，以最高得分计算。</w:t>
      </w:r>
    </w:p>
    <w:p w:rsidR="005C2ADD" w:rsidRDefault="005C2ADD" w:rsidP="005C2ADD">
      <w:pPr>
        <w:numPr>
          <w:ilvl w:val="0"/>
          <w:numId w:val="2"/>
        </w:numPr>
        <w:ind w:right="0"/>
      </w:pPr>
      <w:r>
        <w:rPr>
          <w:rFonts w:ascii="宋体" w:eastAsia="宋体" w:hAnsi="宋体" w:cs="宋体" w:hint="eastAsia"/>
        </w:rPr>
        <w:t>思想政治。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宋体" w:eastAsia="宋体" w:hAnsi="宋体" w:cs="宋体" w:hint="eastAsia"/>
        </w:rPr>
        <w:t>参加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 w:hint="eastAsia"/>
        </w:rPr>
        <w:t>青马工程</w:t>
      </w:r>
      <w:r>
        <w:rPr>
          <w:rFonts w:ascii="Times New Roman" w:eastAsia="Times New Roman" w:hAnsi="Times New Roman" w:cs="Times New Roman"/>
        </w:rPr>
        <w:t>”“</w:t>
      </w:r>
      <w:r>
        <w:rPr>
          <w:rFonts w:ascii="宋体" w:eastAsia="宋体" w:hAnsi="宋体" w:cs="宋体" w:hint="eastAsia"/>
        </w:rPr>
        <w:t>大学生骨干培训班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 w:hint="eastAsia"/>
        </w:rPr>
        <w:t>等思想政治</w:t>
      </w:r>
      <w:proofErr w:type="gramStart"/>
      <w:r>
        <w:rPr>
          <w:rFonts w:ascii="宋体" w:eastAsia="宋体" w:hAnsi="宋体" w:cs="宋体" w:hint="eastAsia"/>
        </w:rPr>
        <w:t>类培养</w:t>
      </w:r>
      <w:proofErr w:type="gramEnd"/>
      <w:r>
        <w:rPr>
          <w:rFonts w:ascii="宋体" w:eastAsia="宋体" w:hAnsi="宋体" w:cs="宋体" w:hint="eastAsia"/>
        </w:rPr>
        <w:t>计划；</w:t>
      </w:r>
      <w:r>
        <w:rPr>
          <w:rFonts w:ascii="Times New Roman" w:eastAsia="Times New Roman" w:hAnsi="Times New Roman" w:cs="Times New Roman"/>
        </w:rPr>
        <w:t>2.</w:t>
      </w:r>
      <w:r>
        <w:rPr>
          <w:rFonts w:ascii="宋体" w:eastAsia="宋体" w:hAnsi="宋体" w:cs="宋体" w:hint="eastAsia"/>
        </w:rPr>
        <w:t>思想品德方面有突出事迹，被授予道德模范、抗震救灾、见义勇为、拾金不昧、乐于助人、自强之星等奖励或表彰；</w:t>
      </w:r>
      <w:r>
        <w:rPr>
          <w:rFonts w:ascii="Times New Roman" w:eastAsia="Times New Roman" w:hAnsi="Times New Roman" w:cs="Times New Roman"/>
        </w:rPr>
        <w:t>3.“</w:t>
      </w:r>
      <w:r>
        <w:rPr>
          <w:rFonts w:ascii="宋体" w:eastAsia="宋体" w:hAnsi="宋体" w:cs="宋体" w:hint="eastAsia"/>
        </w:rPr>
        <w:t>学习强国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 w:hint="eastAsia"/>
        </w:rPr>
        <w:t>学习情况；</w:t>
      </w:r>
      <w:r>
        <w:rPr>
          <w:rFonts w:ascii="Times New Roman" w:eastAsia="Times New Roman" w:hAnsi="Times New Roman" w:cs="Times New Roman"/>
        </w:rPr>
        <w:t>4. “</w:t>
      </w:r>
      <w:r>
        <w:rPr>
          <w:rFonts w:ascii="宋体" w:eastAsia="宋体" w:hAnsi="宋体" w:cs="宋体" w:hint="eastAsia"/>
        </w:rPr>
        <w:t>青年大学习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 w:hint="eastAsia"/>
        </w:rPr>
        <w:t>学习情况；</w:t>
      </w:r>
    </w:p>
    <w:p w:rsidR="005C2ADD" w:rsidRDefault="005C2ADD" w:rsidP="005C2ADD">
      <w:pPr>
        <w:spacing w:after="143" w:line="259" w:lineRule="auto"/>
        <w:ind w:left="-15" w:right="0" w:firstLine="0"/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宋体" w:eastAsia="宋体" w:hAnsi="宋体" w:cs="宋体" w:hint="eastAsia"/>
        </w:rPr>
        <w:t>思想政治理论课学习情况。</w:t>
      </w:r>
    </w:p>
    <w:p w:rsidR="005C2ADD" w:rsidRDefault="005C2ADD" w:rsidP="005C2ADD">
      <w:pPr>
        <w:numPr>
          <w:ilvl w:val="0"/>
          <w:numId w:val="2"/>
        </w:numPr>
        <w:spacing w:after="145" w:line="259" w:lineRule="auto"/>
        <w:ind w:right="0"/>
      </w:pPr>
      <w:r>
        <w:rPr>
          <w:rFonts w:ascii="宋体" w:eastAsia="宋体" w:hAnsi="宋体" w:cs="宋体" w:hint="eastAsia"/>
        </w:rPr>
        <w:t>社会实践。</w:t>
      </w:r>
      <w:r>
        <w:rPr>
          <w:rFonts w:ascii="Times New Roman" w:eastAsia="Times New Roman" w:hAnsi="Times New Roman" w:cs="Times New Roman"/>
        </w:rPr>
        <w:t>6.</w:t>
      </w:r>
      <w:r>
        <w:rPr>
          <w:rFonts w:ascii="宋体" w:eastAsia="宋体" w:hAnsi="宋体" w:cs="宋体" w:hint="eastAsia"/>
        </w:rPr>
        <w:t>参加社会实践；</w:t>
      </w:r>
      <w:r>
        <w:rPr>
          <w:rFonts w:ascii="Times New Roman" w:eastAsia="Times New Roman" w:hAnsi="Times New Roman" w:cs="Times New Roman"/>
        </w:rPr>
        <w:t>7.</w:t>
      </w:r>
      <w:r>
        <w:rPr>
          <w:rFonts w:ascii="宋体" w:eastAsia="宋体" w:hAnsi="宋体" w:cs="宋体" w:hint="eastAsia"/>
        </w:rPr>
        <w:t>参加志愿服务。</w:t>
      </w:r>
    </w:p>
    <w:p w:rsidR="005C2ADD" w:rsidRDefault="005C2ADD" w:rsidP="005C2ADD">
      <w:pPr>
        <w:numPr>
          <w:ilvl w:val="0"/>
          <w:numId w:val="2"/>
        </w:numPr>
        <w:ind w:right="0"/>
      </w:pPr>
      <w:r>
        <w:rPr>
          <w:rFonts w:ascii="宋体" w:eastAsia="宋体" w:hAnsi="宋体" w:cs="宋体" w:hint="eastAsia"/>
        </w:rPr>
        <w:t>创新创业。</w:t>
      </w:r>
      <w:r>
        <w:rPr>
          <w:rFonts w:ascii="Times New Roman" w:eastAsia="Times New Roman" w:hAnsi="Times New Roman" w:cs="Times New Roman"/>
        </w:rPr>
        <w:t>8.</w:t>
      </w:r>
      <w:r>
        <w:rPr>
          <w:rFonts w:ascii="宋体" w:eastAsia="宋体" w:hAnsi="宋体" w:cs="宋体" w:hint="eastAsia"/>
        </w:rPr>
        <w:t>参加创新创业竞赛；</w:t>
      </w:r>
      <w:r>
        <w:rPr>
          <w:rFonts w:ascii="Times New Roman" w:eastAsia="Times New Roman" w:hAnsi="Times New Roman" w:cs="Times New Roman"/>
        </w:rPr>
        <w:t>9.</w:t>
      </w:r>
      <w:r>
        <w:rPr>
          <w:rFonts w:ascii="宋体" w:eastAsia="宋体" w:hAnsi="宋体" w:cs="宋体" w:hint="eastAsia"/>
        </w:rPr>
        <w:t>自主创业；</w:t>
      </w:r>
      <w:r>
        <w:rPr>
          <w:rFonts w:ascii="Times New Roman" w:eastAsia="Times New Roman" w:hAnsi="Times New Roman" w:cs="Times New Roman"/>
        </w:rPr>
        <w:t>10.</w:t>
      </w:r>
      <w:r>
        <w:rPr>
          <w:rFonts w:ascii="宋体" w:eastAsia="宋体" w:hAnsi="宋体" w:cs="宋体" w:hint="eastAsia"/>
        </w:rPr>
        <w:t>参与科技创新。</w:t>
      </w:r>
    </w:p>
    <w:p w:rsidR="005C2ADD" w:rsidRDefault="005C2ADD" w:rsidP="005C2ADD">
      <w:pPr>
        <w:numPr>
          <w:ilvl w:val="0"/>
          <w:numId w:val="2"/>
        </w:numPr>
        <w:ind w:right="0"/>
      </w:pPr>
      <w:r>
        <w:rPr>
          <w:rFonts w:ascii="宋体" w:eastAsia="宋体" w:hAnsi="宋体" w:cs="宋体" w:hint="eastAsia"/>
        </w:rPr>
        <w:t>专业学习。</w:t>
      </w:r>
      <w:r>
        <w:rPr>
          <w:rFonts w:ascii="Times New Roman" w:eastAsia="Times New Roman" w:hAnsi="Times New Roman" w:cs="Times New Roman"/>
        </w:rPr>
        <w:t>11.</w:t>
      </w:r>
      <w:r>
        <w:rPr>
          <w:rFonts w:ascii="宋体" w:eastAsia="宋体" w:hAnsi="宋体" w:cs="宋体" w:hint="eastAsia"/>
        </w:rPr>
        <w:t>在校期间获得奖学金；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宋体" w:eastAsia="宋体" w:hAnsi="宋体" w:cs="宋体" w:hint="eastAsia"/>
        </w:rPr>
        <w:t>发表学术论文或文章；</w:t>
      </w:r>
      <w:r>
        <w:rPr>
          <w:rFonts w:ascii="Times New Roman" w:eastAsia="Times New Roman" w:hAnsi="Times New Roman" w:cs="Times New Roman"/>
        </w:rPr>
        <w:t>13.</w:t>
      </w:r>
      <w:r>
        <w:rPr>
          <w:rFonts w:ascii="宋体" w:eastAsia="宋体" w:hAnsi="宋体" w:cs="宋体" w:hint="eastAsia"/>
        </w:rPr>
        <w:t>获得第二学位；</w:t>
      </w:r>
      <w:r>
        <w:rPr>
          <w:rFonts w:ascii="Times New Roman" w:eastAsia="Times New Roman" w:hAnsi="Times New Roman" w:cs="Times New Roman"/>
        </w:rPr>
        <w:t>14.</w:t>
      </w:r>
      <w:r>
        <w:rPr>
          <w:rFonts w:ascii="宋体" w:eastAsia="宋体" w:hAnsi="宋体" w:cs="宋体" w:hint="eastAsia"/>
        </w:rPr>
        <w:t>参加专业性学科竞赛。</w:t>
      </w:r>
    </w:p>
    <w:p w:rsidR="005C2ADD" w:rsidRDefault="005C2ADD" w:rsidP="005C2ADD">
      <w:pPr>
        <w:numPr>
          <w:ilvl w:val="0"/>
          <w:numId w:val="2"/>
        </w:numPr>
        <w:ind w:right="0"/>
      </w:pPr>
      <w:r>
        <w:rPr>
          <w:rFonts w:ascii="宋体" w:eastAsia="宋体" w:hAnsi="宋体" w:cs="宋体" w:hint="eastAsia"/>
        </w:rPr>
        <w:t>成长锻炼。</w:t>
      </w:r>
      <w:r>
        <w:rPr>
          <w:rFonts w:ascii="Times New Roman" w:eastAsia="Times New Roman" w:hAnsi="Times New Roman" w:cs="Times New Roman"/>
        </w:rPr>
        <w:t>15.</w:t>
      </w:r>
      <w:r>
        <w:rPr>
          <w:rFonts w:ascii="宋体" w:eastAsia="宋体" w:hAnsi="宋体" w:cs="宋体" w:hint="eastAsia"/>
        </w:rPr>
        <w:t>参加学生组织并获得良好及以上等次评议；</w:t>
      </w:r>
      <w:r>
        <w:rPr>
          <w:rFonts w:ascii="Times New Roman" w:eastAsia="Times New Roman" w:hAnsi="Times New Roman" w:cs="Times New Roman"/>
        </w:rPr>
        <w:t>16.</w:t>
      </w:r>
      <w:r>
        <w:rPr>
          <w:rFonts w:ascii="宋体" w:eastAsia="宋体" w:hAnsi="宋体" w:cs="宋体" w:hint="eastAsia"/>
        </w:rPr>
        <w:t>获得优秀学生干部或优秀团干部、优秀共产党员、优秀共青团员、优秀毕业生等相关表彰。</w:t>
      </w:r>
    </w:p>
    <w:p w:rsidR="005C2ADD" w:rsidRDefault="005C2ADD" w:rsidP="005C2ADD">
      <w:pPr>
        <w:numPr>
          <w:ilvl w:val="0"/>
          <w:numId w:val="2"/>
        </w:numPr>
        <w:ind w:right="0"/>
      </w:pPr>
      <w:r>
        <w:rPr>
          <w:rFonts w:ascii="宋体" w:eastAsia="宋体" w:hAnsi="宋体" w:cs="宋体" w:hint="eastAsia"/>
        </w:rPr>
        <w:t>文体活动。</w:t>
      </w:r>
      <w:r>
        <w:rPr>
          <w:rFonts w:ascii="Times New Roman" w:eastAsia="Times New Roman" w:hAnsi="Times New Roman" w:cs="Times New Roman"/>
        </w:rPr>
        <w:t>17.</w:t>
      </w:r>
      <w:r>
        <w:rPr>
          <w:rFonts w:ascii="宋体" w:eastAsia="宋体" w:hAnsi="宋体" w:cs="宋体" w:hint="eastAsia"/>
        </w:rPr>
        <w:t>参加文艺类活动；</w:t>
      </w:r>
      <w:r>
        <w:rPr>
          <w:rFonts w:ascii="Times New Roman" w:eastAsia="Times New Roman" w:hAnsi="Times New Roman" w:cs="Times New Roman"/>
        </w:rPr>
        <w:t>18.</w:t>
      </w:r>
      <w:r>
        <w:rPr>
          <w:rFonts w:ascii="宋体" w:eastAsia="宋体" w:hAnsi="宋体" w:cs="宋体" w:hint="eastAsia"/>
        </w:rPr>
        <w:t>参加体育竞赛类活动。</w:t>
      </w:r>
    </w:p>
    <w:p w:rsidR="005C2ADD" w:rsidRDefault="005C2ADD" w:rsidP="005C2ADD">
      <w:pPr>
        <w:numPr>
          <w:ilvl w:val="0"/>
          <w:numId w:val="2"/>
        </w:numPr>
        <w:spacing w:after="486" w:line="265" w:lineRule="auto"/>
        <w:ind w:right="0"/>
      </w:pPr>
      <w:r>
        <w:rPr>
          <w:rFonts w:ascii="宋体" w:eastAsia="宋体" w:hAnsi="宋体" w:cs="宋体" w:hint="eastAsia"/>
        </w:rPr>
        <w:t>技能特长。</w:t>
      </w:r>
      <w:r>
        <w:rPr>
          <w:rFonts w:ascii="Times New Roman" w:eastAsia="Times New Roman" w:hAnsi="Times New Roman" w:cs="Times New Roman"/>
        </w:rPr>
        <w:t>19.</w:t>
      </w:r>
      <w:r>
        <w:rPr>
          <w:rFonts w:ascii="宋体" w:eastAsia="宋体" w:hAnsi="宋体" w:cs="宋体" w:hint="eastAsia"/>
        </w:rPr>
        <w:t>获得国家级职业资格（技能）证书；</w:t>
      </w:r>
    </w:p>
    <w:p w:rsidR="005C2ADD" w:rsidRDefault="005C2ADD" w:rsidP="005C2ADD">
      <w:pPr>
        <w:spacing w:after="247" w:line="259" w:lineRule="auto"/>
        <w:ind w:left="10" w:right="304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FFFFFF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color w:val="FFFFFF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>—</w:t>
      </w:r>
    </w:p>
    <w:p w:rsidR="005C2ADD" w:rsidRDefault="005C2ADD" w:rsidP="005C2ADD">
      <w:pPr>
        <w:ind w:left="-15" w:right="0" w:firstLine="0"/>
      </w:pPr>
      <w:r>
        <w:rPr>
          <w:rFonts w:ascii="Times New Roman" w:eastAsia="Times New Roman" w:hAnsi="Times New Roman" w:cs="Times New Roman"/>
        </w:rPr>
        <w:t>20.</w:t>
      </w:r>
      <w:r>
        <w:rPr>
          <w:rFonts w:ascii="宋体" w:eastAsia="宋体" w:hAnsi="宋体" w:cs="宋体" w:hint="eastAsia"/>
        </w:rPr>
        <w:t>获得全国计算机等级考试证书；</w:t>
      </w:r>
      <w:r>
        <w:rPr>
          <w:rFonts w:ascii="Times New Roman" w:eastAsia="Times New Roman" w:hAnsi="Times New Roman" w:cs="Times New Roman"/>
        </w:rPr>
        <w:t>21.</w:t>
      </w:r>
      <w:r>
        <w:rPr>
          <w:rFonts w:ascii="宋体" w:eastAsia="宋体" w:hAnsi="宋体" w:cs="宋体" w:hint="eastAsia"/>
        </w:rPr>
        <w:t>获得语言类等级考试（认证考试）证书。</w:t>
      </w:r>
    </w:p>
    <w:p w:rsidR="005C2ADD" w:rsidRDefault="005C2ADD" w:rsidP="005C2ADD">
      <w:pPr>
        <w:spacing w:after="155" w:line="259" w:lineRule="auto"/>
        <w:ind w:left="641" w:right="0" w:firstLine="0"/>
      </w:pPr>
      <w:r>
        <w:rPr>
          <w:rFonts w:ascii="宋体" w:eastAsia="宋体" w:hAnsi="宋体" w:cs="宋体" w:hint="eastAsia"/>
        </w:rPr>
        <w:t>第七条</w:t>
      </w:r>
      <w:r>
        <w:t xml:space="preserve"> </w:t>
      </w:r>
      <w:r>
        <w:rPr>
          <w:rFonts w:ascii="宋体" w:eastAsia="宋体" w:hAnsi="宋体" w:cs="宋体" w:hint="eastAsia"/>
        </w:rPr>
        <w:t>认证方法</w:t>
      </w:r>
    </w:p>
    <w:p w:rsidR="005C2ADD" w:rsidRDefault="005C2ADD" w:rsidP="005C2ADD">
      <w:pPr>
        <w:spacing w:after="4" w:line="340" w:lineRule="auto"/>
        <w:ind w:left="-15" w:right="307"/>
        <w:jc w:val="both"/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 w:hint="eastAsia"/>
        </w:rPr>
        <w:t>综合素质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宋体" w:eastAsia="宋体" w:hAnsi="宋体" w:cs="宋体" w:hint="eastAsia"/>
        </w:rPr>
        <w:t>级证书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 w:hint="eastAsia"/>
        </w:rPr>
        <w:t>每学期认证一次，分别于每年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宋体" w:eastAsia="宋体" w:hAnsi="宋体" w:cs="宋体" w:hint="eastAsia"/>
        </w:rPr>
        <w:t>月、</w:t>
      </w:r>
      <w:r>
        <w:rPr>
          <w:rFonts w:ascii="Times New Roman" w:eastAsia="Times New Roman" w:hAnsi="Times New Roman" w:cs="Times New Roman"/>
        </w:rPr>
        <w:t xml:space="preserve">12 </w:t>
      </w:r>
      <w:r>
        <w:rPr>
          <w:rFonts w:ascii="宋体" w:eastAsia="宋体" w:hAnsi="宋体" w:cs="宋体" w:hint="eastAsia"/>
        </w:rPr>
        <w:t>月进行。授予符合本认证办法第五条之认证基准且在第六条所列认证项目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7 </w:t>
      </w:r>
      <w:proofErr w:type="gramStart"/>
      <w:r>
        <w:rPr>
          <w:rFonts w:ascii="宋体" w:eastAsia="宋体" w:hAnsi="宋体" w:cs="宋体" w:hint="eastAsia"/>
        </w:rPr>
        <w:t>个</w:t>
      </w:r>
      <w:proofErr w:type="gramEnd"/>
      <w:r>
        <w:rPr>
          <w:rFonts w:ascii="宋体" w:eastAsia="宋体" w:hAnsi="宋体" w:cs="宋体" w:hint="eastAsia"/>
        </w:rPr>
        <w:t>类别中满足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4 </w:t>
      </w:r>
      <w:proofErr w:type="gramStart"/>
      <w:r>
        <w:rPr>
          <w:rFonts w:ascii="宋体" w:eastAsia="宋体" w:hAnsi="宋体" w:cs="宋体" w:hint="eastAsia"/>
        </w:rPr>
        <w:t>个</w:t>
      </w:r>
      <w:proofErr w:type="gramEnd"/>
      <w:r>
        <w:rPr>
          <w:rFonts w:ascii="宋体" w:eastAsia="宋体" w:hAnsi="宋体" w:cs="宋体" w:hint="eastAsia"/>
        </w:rPr>
        <w:t>类别取得计分，同时总分数达到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18 </w:t>
      </w:r>
      <w:r>
        <w:rPr>
          <w:rFonts w:ascii="宋体" w:eastAsia="宋体" w:hAnsi="宋体" w:cs="宋体" w:hint="eastAsia"/>
        </w:rPr>
        <w:t>分（含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18 </w:t>
      </w:r>
      <w:r>
        <w:rPr>
          <w:rFonts w:ascii="宋体" w:eastAsia="宋体" w:hAnsi="宋体" w:cs="宋体" w:hint="eastAsia"/>
        </w:rPr>
        <w:t>分）以上的专科生、总分数达到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24 </w:t>
      </w:r>
      <w:r>
        <w:rPr>
          <w:rFonts w:ascii="宋体" w:eastAsia="宋体" w:hAnsi="宋体" w:cs="宋体" w:hint="eastAsia"/>
        </w:rPr>
        <w:t>分（含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24 </w:t>
      </w:r>
      <w:r>
        <w:rPr>
          <w:rFonts w:ascii="宋体" w:eastAsia="宋体" w:hAnsi="宋体" w:cs="宋体" w:hint="eastAsia"/>
        </w:rPr>
        <w:t>分）以上的本科生或研究生。</w:t>
      </w:r>
    </w:p>
    <w:p w:rsidR="005C2ADD" w:rsidRDefault="005C2ADD" w:rsidP="005C2ADD">
      <w:pPr>
        <w:pStyle w:val="2"/>
        <w:ind w:left="636"/>
      </w:pPr>
      <w:r>
        <w:t>四、组织机构</w:t>
      </w:r>
    </w:p>
    <w:p w:rsidR="005C2ADD" w:rsidRDefault="005C2ADD" w:rsidP="005C2ADD">
      <w:pPr>
        <w:ind w:left="-15" w:right="0"/>
      </w:pPr>
      <w:r>
        <w:rPr>
          <w:rFonts w:ascii="宋体" w:eastAsia="宋体" w:hAnsi="宋体" w:cs="宋体" w:hint="eastAsia"/>
        </w:rPr>
        <w:t>第八条</w:t>
      </w:r>
      <w:r>
        <w:t xml:space="preserve"> </w:t>
      </w:r>
      <w:r>
        <w:rPr>
          <w:rFonts w:ascii="宋体" w:eastAsia="宋体" w:hAnsi="宋体" w:cs="宋体" w:hint="eastAsia"/>
        </w:rPr>
        <w:t>四川省大学生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 w:hint="eastAsia"/>
        </w:rPr>
        <w:t>综合素质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宋体" w:eastAsia="宋体" w:hAnsi="宋体" w:cs="宋体" w:hint="eastAsia"/>
        </w:rPr>
        <w:t>级证书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 w:hint="eastAsia"/>
        </w:rPr>
        <w:t>认证组织机构为共青团四川省委和四川省学生联合会。</w:t>
      </w:r>
    </w:p>
    <w:p w:rsidR="005C2ADD" w:rsidRDefault="005C2ADD" w:rsidP="005C2ADD">
      <w:pPr>
        <w:spacing w:after="4" w:line="340" w:lineRule="auto"/>
        <w:ind w:left="-15" w:right="307"/>
        <w:jc w:val="both"/>
      </w:pPr>
      <w:r>
        <w:rPr>
          <w:rFonts w:ascii="宋体" w:eastAsia="宋体" w:hAnsi="宋体" w:cs="宋体" w:hint="eastAsia"/>
        </w:rPr>
        <w:t>第九条</w:t>
      </w:r>
      <w:r>
        <w:t xml:space="preserve"> </w:t>
      </w:r>
      <w:r>
        <w:rPr>
          <w:rFonts w:ascii="宋体" w:eastAsia="宋体" w:hAnsi="宋体" w:cs="宋体" w:hint="eastAsia"/>
        </w:rPr>
        <w:t>共青团四川省委学校部、四川省学生联合会秘书处负责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 w:hint="eastAsia"/>
        </w:rPr>
        <w:t>综合素质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宋体" w:eastAsia="宋体" w:hAnsi="宋体" w:cs="宋体" w:hint="eastAsia"/>
        </w:rPr>
        <w:t>级证书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 w:hint="eastAsia"/>
        </w:rPr>
        <w:t>认证制度实施中的组织评审和协调工作，具有本认证办法的最终解释权。</w:t>
      </w:r>
    </w:p>
    <w:p w:rsidR="005C2ADD" w:rsidRDefault="005C2ADD" w:rsidP="005C2ADD">
      <w:pPr>
        <w:ind w:left="-15" w:right="0"/>
      </w:pPr>
      <w:r>
        <w:rPr>
          <w:rFonts w:ascii="宋体" w:eastAsia="宋体" w:hAnsi="宋体" w:cs="宋体" w:hint="eastAsia"/>
        </w:rPr>
        <w:t>第十条</w:t>
      </w:r>
      <w:r>
        <w:t xml:space="preserve"> </w:t>
      </w:r>
      <w:r>
        <w:rPr>
          <w:rFonts w:ascii="宋体" w:eastAsia="宋体" w:hAnsi="宋体" w:cs="宋体" w:hint="eastAsia"/>
        </w:rPr>
        <w:t>各高校团委负责本校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 w:hint="eastAsia"/>
        </w:rPr>
        <w:t>综合素质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宋体" w:eastAsia="宋体" w:hAnsi="宋体" w:cs="宋体" w:hint="eastAsia"/>
        </w:rPr>
        <w:t>级证书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 w:hint="eastAsia"/>
        </w:rPr>
        <w:t>申请人的资格审查和初评工作。</w:t>
      </w:r>
    </w:p>
    <w:p w:rsidR="005C2ADD" w:rsidRDefault="005C2ADD" w:rsidP="005C2ADD">
      <w:pPr>
        <w:pStyle w:val="2"/>
        <w:ind w:left="636"/>
      </w:pPr>
      <w:r>
        <w:t>五、认证程序</w:t>
      </w:r>
    </w:p>
    <w:p w:rsidR="005C2ADD" w:rsidRDefault="005C2ADD" w:rsidP="005C2ADD">
      <w:pPr>
        <w:ind w:left="-15" w:right="0"/>
      </w:pPr>
      <w:r>
        <w:rPr>
          <w:rFonts w:ascii="宋体" w:eastAsia="宋体" w:hAnsi="宋体" w:cs="宋体" w:hint="eastAsia"/>
        </w:rPr>
        <w:t>第十一条</w:t>
      </w:r>
      <w:r>
        <w:t xml:space="preserve"> </w:t>
      </w:r>
      <w:r>
        <w:rPr>
          <w:rFonts w:ascii="宋体" w:eastAsia="宋体" w:hAnsi="宋体" w:cs="宋体" w:hint="eastAsia"/>
        </w:rPr>
        <w:t>四川省大学生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 w:hint="eastAsia"/>
        </w:rPr>
        <w:t>综合素质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宋体" w:eastAsia="宋体" w:hAnsi="宋体" w:cs="宋体" w:hint="eastAsia"/>
        </w:rPr>
        <w:t>级证书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 w:hint="eastAsia"/>
        </w:rPr>
        <w:t>认证的基本程序是：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宋体" w:eastAsia="宋体" w:hAnsi="宋体" w:cs="宋体" w:hint="eastAsia"/>
        </w:rPr>
        <w:t>本人申请（系统内提交相关证明材料）；</w:t>
      </w:r>
      <w:r>
        <w:rPr>
          <w:rFonts w:ascii="Times New Roman" w:eastAsia="Times New Roman" w:hAnsi="Times New Roman" w:cs="Times New Roman"/>
        </w:rPr>
        <w:t>2.</w:t>
      </w:r>
      <w:r>
        <w:rPr>
          <w:rFonts w:ascii="宋体" w:eastAsia="宋体" w:hAnsi="宋体" w:cs="宋体" w:hint="eastAsia"/>
        </w:rPr>
        <w:t>学校团、</w:t>
      </w:r>
      <w:proofErr w:type="gramStart"/>
      <w:r>
        <w:rPr>
          <w:rFonts w:ascii="宋体" w:eastAsia="宋体" w:hAnsi="宋体" w:cs="宋体" w:hint="eastAsia"/>
        </w:rPr>
        <w:t>学组织</w:t>
      </w:r>
      <w:proofErr w:type="gramEnd"/>
      <w:r>
        <w:rPr>
          <w:rFonts w:ascii="宋体" w:eastAsia="宋体" w:hAnsi="宋体" w:cs="宋体" w:hint="eastAsia"/>
        </w:rPr>
        <w:t>审核确认（系统内初审）；</w:t>
      </w:r>
      <w:r>
        <w:rPr>
          <w:rFonts w:ascii="Times New Roman" w:eastAsia="Times New Roman" w:hAnsi="Times New Roman" w:cs="Times New Roman"/>
        </w:rPr>
        <w:t>3.</w:t>
      </w:r>
      <w:r>
        <w:rPr>
          <w:rFonts w:ascii="宋体" w:eastAsia="宋体" w:hAnsi="宋体" w:cs="宋体" w:hint="eastAsia"/>
        </w:rPr>
        <w:t>团省委和省学联终审确定（系统内终审），线上生成电子证书。</w:t>
      </w:r>
    </w:p>
    <w:p w:rsidR="005C2ADD" w:rsidRDefault="005C2ADD" w:rsidP="005C2ADD">
      <w:pPr>
        <w:spacing w:after="2" w:line="323" w:lineRule="auto"/>
        <w:ind w:left="10" w:right="319" w:hanging="10"/>
        <w:jc w:val="right"/>
      </w:pPr>
      <w:r>
        <w:rPr>
          <w:rFonts w:ascii="宋体" w:eastAsia="宋体" w:hAnsi="宋体" w:cs="宋体" w:hint="eastAsia"/>
        </w:rPr>
        <w:lastRenderedPageBreak/>
        <w:t>第十二条</w:t>
      </w:r>
      <w:r>
        <w:t xml:space="preserve"> </w:t>
      </w:r>
      <w:r>
        <w:rPr>
          <w:rFonts w:ascii="宋体" w:eastAsia="宋体" w:hAnsi="宋体" w:cs="宋体" w:hint="eastAsia"/>
        </w:rPr>
        <w:t>各高校团委评定出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 w:hint="eastAsia"/>
        </w:rPr>
        <w:t>综合素质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宋体" w:eastAsia="宋体" w:hAnsi="宋体" w:cs="宋体" w:hint="eastAsia"/>
        </w:rPr>
        <w:t>级证书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 w:hint="eastAsia"/>
        </w:rPr>
        <w:t>推荐人选后，在校内公示五个工作日。若收到投诉，应组织调查，经调查确认不符合资格或条件者，取消被认证资格，同时通报所在院系和组织</w:t>
      </w:r>
      <w:r>
        <w:rPr>
          <w:rFonts w:ascii="黑体" w:eastAsia="黑体" w:hAnsi="黑体" w:cs="黑体"/>
        </w:rPr>
        <w:t>。</w:t>
      </w:r>
    </w:p>
    <w:p w:rsidR="005C2ADD" w:rsidRDefault="005C2ADD" w:rsidP="005C2ADD">
      <w:pPr>
        <w:ind w:left="-15" w:right="0"/>
      </w:pPr>
      <w:r>
        <w:rPr>
          <w:rFonts w:ascii="宋体" w:eastAsia="宋体" w:hAnsi="宋体" w:cs="宋体" w:hint="eastAsia"/>
        </w:rPr>
        <w:t>第十三条</w:t>
      </w:r>
      <w:r>
        <w:t xml:space="preserve"> </w:t>
      </w:r>
      <w:r>
        <w:rPr>
          <w:rFonts w:ascii="宋体" w:eastAsia="宋体" w:hAnsi="宋体" w:cs="宋体" w:hint="eastAsia"/>
        </w:rPr>
        <w:t>凡是弄虚作假或不符合认证资格和条件的人员，在材料审查、资格初审、最终审定等任何环节中一经发现，一律取消资格，所造成的后果由申请人自己承担。</w:t>
      </w:r>
    </w:p>
    <w:p w:rsidR="005C2ADD" w:rsidRDefault="005C2ADD" w:rsidP="005C2ADD">
      <w:pPr>
        <w:pStyle w:val="2"/>
        <w:ind w:left="636"/>
      </w:pPr>
      <w:r>
        <w:t>六、附则</w:t>
      </w:r>
    </w:p>
    <w:p w:rsidR="005C2ADD" w:rsidRDefault="005C2ADD" w:rsidP="005C2ADD">
      <w:pPr>
        <w:spacing w:after="7618"/>
        <w:ind w:left="-15" w:right="0"/>
      </w:pPr>
      <w:r>
        <w:rPr>
          <w:rFonts w:ascii="宋体" w:eastAsia="宋体" w:hAnsi="宋体" w:cs="宋体" w:hint="eastAsia"/>
        </w:rPr>
        <w:t>第十四条</w:t>
      </w:r>
      <w:r>
        <w:t xml:space="preserve"> </w:t>
      </w:r>
      <w:r>
        <w:rPr>
          <w:rFonts w:ascii="宋体" w:eastAsia="宋体" w:hAnsi="宋体" w:cs="宋体" w:hint="eastAsia"/>
        </w:rPr>
        <w:t>本认证办法中涉及所有奖项及经历均须是大学期间所得。</w:t>
      </w:r>
    </w:p>
    <w:p w:rsidR="005C2ADD" w:rsidRDefault="005C2ADD" w:rsidP="005C2ADD">
      <w:pPr>
        <w:sectPr w:rsidR="005C2ADD">
          <w:footerReference w:type="even" r:id="rId7"/>
          <w:footerReference w:type="default" r:id="rId8"/>
          <w:footerReference w:type="first" r:id="rId9"/>
          <w:pgSz w:w="11906" w:h="16838"/>
          <w:pgMar w:top="2238" w:right="1212" w:bottom="1559" w:left="1531" w:header="720" w:footer="720" w:gutter="0"/>
          <w:cols w:space="720"/>
        </w:sectPr>
      </w:pPr>
    </w:p>
    <w:p w:rsidR="005C2ADD" w:rsidRDefault="005C2ADD" w:rsidP="005C2ADD">
      <w:pPr>
        <w:spacing w:after="587" w:line="263" w:lineRule="auto"/>
        <w:ind w:left="10" w:right="0" w:hanging="10"/>
      </w:pPr>
      <w:r>
        <w:rPr>
          <w:rFonts w:ascii="黑体" w:eastAsia="黑体" w:hAnsi="黑体" w:cs="黑体"/>
        </w:rPr>
        <w:lastRenderedPageBreak/>
        <w:t xml:space="preserve">附件 </w:t>
      </w:r>
      <w:r>
        <w:rPr>
          <w:rFonts w:ascii="Times New Roman" w:eastAsia="Times New Roman" w:hAnsi="Times New Roman" w:cs="Times New Roman"/>
        </w:rPr>
        <w:t>2</w:t>
      </w:r>
    </w:p>
    <w:p w:rsidR="005C2ADD" w:rsidRDefault="005C2ADD" w:rsidP="005C2ADD">
      <w:pPr>
        <w:pStyle w:val="1"/>
        <w:spacing w:after="0"/>
        <w:ind w:left="0" w:right="2465" w:firstLine="0"/>
        <w:jc w:val="right"/>
      </w:pPr>
      <w:r>
        <w:t>四川省大学生</w:t>
      </w:r>
      <w:r>
        <w:rPr>
          <w:rFonts w:ascii="Times New Roman" w:eastAsia="Times New Roman" w:hAnsi="Times New Roman" w:cs="Times New Roman"/>
        </w:rPr>
        <w:t>“</w:t>
      </w:r>
      <w:r>
        <w:t>综合素质</w:t>
      </w:r>
      <w:r>
        <w:rPr>
          <w:rFonts w:ascii="Times New Roman" w:eastAsia="Times New Roman" w:hAnsi="Times New Roman" w:cs="Times New Roman"/>
        </w:rPr>
        <w:t>A</w:t>
      </w:r>
      <w:r>
        <w:t>级证书</w:t>
      </w:r>
      <w:r>
        <w:rPr>
          <w:rFonts w:ascii="Times New Roman" w:eastAsia="Times New Roman" w:hAnsi="Times New Roman" w:cs="Times New Roman"/>
        </w:rPr>
        <w:t>”</w:t>
      </w:r>
      <w:r>
        <w:t>评分标准表</w:t>
      </w:r>
    </w:p>
    <w:tbl>
      <w:tblPr>
        <w:tblStyle w:val="TableGrid"/>
        <w:tblW w:w="14299" w:type="dxa"/>
        <w:tblInd w:w="-262" w:type="dxa"/>
        <w:tblCellMar>
          <w:top w:w="58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968"/>
        <w:gridCol w:w="5210"/>
        <w:gridCol w:w="4152"/>
        <w:gridCol w:w="3260"/>
        <w:gridCol w:w="709"/>
      </w:tblGrid>
      <w:tr w:rsidR="005C2ADD" w:rsidTr="005C2ADD">
        <w:trPr>
          <w:trHeight w:val="488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66" w:right="0" w:firstLine="0"/>
            </w:pPr>
            <w:r>
              <w:rPr>
                <w:rFonts w:ascii="黑体" w:eastAsia="黑体" w:hAnsi="黑体" w:cs="黑体"/>
                <w:sz w:val="21"/>
              </w:rPr>
              <w:t>类别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firstLine="0"/>
              <w:jc w:val="center"/>
            </w:pPr>
            <w:r>
              <w:rPr>
                <w:rFonts w:ascii="黑体" w:eastAsia="黑体" w:hAnsi="黑体" w:cs="黑体"/>
                <w:sz w:val="21"/>
              </w:rPr>
              <w:t>项目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5" w:firstLine="0"/>
              <w:jc w:val="center"/>
            </w:pPr>
            <w:r>
              <w:rPr>
                <w:rFonts w:ascii="黑体" w:eastAsia="黑体" w:hAnsi="黑体" w:cs="黑体"/>
                <w:sz w:val="21"/>
              </w:rPr>
              <w:t>标准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4" w:firstLine="0"/>
              <w:jc w:val="center"/>
            </w:pPr>
            <w:r>
              <w:rPr>
                <w:rFonts w:ascii="黑体" w:eastAsia="黑体" w:hAnsi="黑体" w:cs="黑体"/>
                <w:sz w:val="21"/>
              </w:rPr>
              <w:t>证明材料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36" w:right="0" w:firstLine="0"/>
              <w:jc w:val="both"/>
            </w:pPr>
            <w:r>
              <w:rPr>
                <w:rFonts w:ascii="黑体" w:eastAsia="黑体" w:hAnsi="黑体" w:cs="黑体"/>
                <w:sz w:val="21"/>
              </w:rPr>
              <w:t>分值</w:t>
            </w:r>
          </w:p>
        </w:tc>
      </w:tr>
      <w:tr w:rsidR="005C2ADD" w:rsidTr="005C2ADD">
        <w:trPr>
          <w:trHeight w:val="34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一、思想政治（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20 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5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A</w:t>
            </w:r>
            <w:r>
              <w:rPr>
                <w:rFonts w:ascii="宋体" w:eastAsia="宋体" w:hAnsi="宋体" w:cs="宋体" w:hint="eastAsia"/>
                <w:sz w:val="21"/>
              </w:rPr>
              <w:t>参加</w:t>
            </w:r>
            <w:r>
              <w:rPr>
                <w:rFonts w:ascii="Times New Roman" w:eastAsia="Times New Roman" w:hAnsi="Times New Roman" w:cs="Times New Roman"/>
                <w:sz w:val="21"/>
              </w:rPr>
              <w:t>“</w:t>
            </w:r>
            <w:r>
              <w:rPr>
                <w:rFonts w:ascii="宋体" w:eastAsia="宋体" w:hAnsi="宋体" w:cs="宋体" w:hint="eastAsia"/>
                <w:sz w:val="21"/>
              </w:rPr>
              <w:t>青马工程</w:t>
            </w:r>
            <w:r>
              <w:rPr>
                <w:rFonts w:ascii="Times New Roman" w:eastAsia="Times New Roman" w:hAnsi="Times New Roman" w:cs="Times New Roman"/>
                <w:sz w:val="21"/>
              </w:rPr>
              <w:t>” “</w:t>
            </w:r>
            <w:r>
              <w:rPr>
                <w:rFonts w:ascii="宋体" w:eastAsia="宋体" w:hAnsi="宋体" w:cs="宋体" w:hint="eastAsia"/>
                <w:sz w:val="21"/>
              </w:rPr>
              <w:t>大学生骨干培训班</w:t>
            </w:r>
            <w:r>
              <w:rPr>
                <w:rFonts w:ascii="Times New Roman" w:eastAsia="Times New Roman" w:hAnsi="Times New Roman" w:cs="Times New Roman"/>
                <w:sz w:val="21"/>
              </w:rPr>
              <w:t>”</w:t>
            </w:r>
            <w:r>
              <w:rPr>
                <w:rFonts w:ascii="宋体" w:eastAsia="宋体" w:hAnsi="宋体" w:cs="宋体" w:hint="eastAsia"/>
                <w:sz w:val="21"/>
              </w:rPr>
              <w:t>等思想政治</w:t>
            </w:r>
            <w:proofErr w:type="gramStart"/>
            <w:r>
              <w:rPr>
                <w:rFonts w:ascii="宋体" w:eastAsia="宋体" w:hAnsi="宋体" w:cs="宋体" w:hint="eastAsia"/>
                <w:sz w:val="21"/>
              </w:rPr>
              <w:t>类培养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计划（</w:t>
            </w:r>
            <w:r>
              <w:rPr>
                <w:rFonts w:ascii="Times New Roman" w:eastAsia="Times New Roman" w:hAnsi="Times New Roman" w:cs="Times New Roman"/>
                <w:sz w:val="21"/>
              </w:rPr>
              <w:t>6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</w:rPr>
              <w:t>国家级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结业证书或主办单位开具证明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</w:tr>
      <w:tr w:rsidR="005C2ADD" w:rsidTr="005C2AD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</w:rPr>
              <w:t>省部级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结业证书或主办单位开具证明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</w:tr>
      <w:tr w:rsidR="005C2ADD" w:rsidTr="005C2AD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</w:rPr>
              <w:t>市级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结业证书或主办单位开具证明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4.</w:t>
            </w:r>
            <w:r>
              <w:rPr>
                <w:rFonts w:ascii="宋体" w:eastAsia="宋体" w:hAnsi="宋体" w:cs="宋体" w:hint="eastAsia"/>
                <w:sz w:val="21"/>
              </w:rPr>
              <w:t>校级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结业证书或主办单位开具证明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5.</w:t>
            </w:r>
            <w:r>
              <w:rPr>
                <w:rFonts w:ascii="宋体" w:eastAsia="宋体" w:hAnsi="宋体" w:cs="宋体" w:hint="eastAsia"/>
                <w:sz w:val="21"/>
              </w:rPr>
              <w:t>院系级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结业证书或主办单位开具证明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  <w:tr w:rsidR="005C2ADD" w:rsidTr="005C2AD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5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B</w:t>
            </w:r>
            <w:r>
              <w:rPr>
                <w:rFonts w:ascii="宋体" w:eastAsia="宋体" w:hAnsi="宋体" w:cs="宋体" w:hint="eastAsia"/>
                <w:sz w:val="21"/>
              </w:rPr>
              <w:t>思想品德方面有突出事迹，被授予道德模范、抗震救灾、见义勇为、拾金不昧、乐于助人、自强之星等奖励或表彰（</w:t>
            </w:r>
            <w:r>
              <w:rPr>
                <w:rFonts w:ascii="Times New Roman" w:eastAsia="Times New Roman" w:hAnsi="Times New Roman" w:cs="Times New Roman"/>
                <w:sz w:val="21"/>
              </w:rPr>
              <w:t>6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6.</w:t>
            </w:r>
            <w:r>
              <w:rPr>
                <w:rFonts w:ascii="宋体" w:eastAsia="宋体" w:hAnsi="宋体" w:cs="宋体" w:hint="eastAsia"/>
                <w:sz w:val="21"/>
              </w:rPr>
              <w:t>获得国际、国家级奖励或表彰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</w:tr>
      <w:tr w:rsidR="005C2ADD" w:rsidTr="005C2AD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7.</w:t>
            </w:r>
            <w:r>
              <w:rPr>
                <w:rFonts w:ascii="宋体" w:eastAsia="宋体" w:hAnsi="宋体" w:cs="宋体" w:hint="eastAsia"/>
                <w:sz w:val="21"/>
              </w:rPr>
              <w:t>获得省部级奖励或表彰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</w:tr>
      <w:tr w:rsidR="005C2ADD" w:rsidTr="005C2AD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8.</w:t>
            </w:r>
            <w:r>
              <w:rPr>
                <w:rFonts w:ascii="宋体" w:eastAsia="宋体" w:hAnsi="宋体" w:cs="宋体" w:hint="eastAsia"/>
                <w:sz w:val="21"/>
              </w:rPr>
              <w:t>获得市级奖励或表彰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9.</w:t>
            </w:r>
            <w:r>
              <w:rPr>
                <w:rFonts w:ascii="宋体" w:eastAsia="宋体" w:hAnsi="宋体" w:cs="宋体" w:hint="eastAsia"/>
                <w:sz w:val="21"/>
              </w:rPr>
              <w:t>获得校级奖励或表彰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5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C“</w:t>
            </w:r>
            <w:r>
              <w:rPr>
                <w:rFonts w:ascii="宋体" w:eastAsia="宋体" w:hAnsi="宋体" w:cs="宋体" w:hint="eastAsia"/>
                <w:sz w:val="21"/>
              </w:rPr>
              <w:t>学习强国</w:t>
            </w:r>
            <w:r>
              <w:rPr>
                <w:rFonts w:ascii="Times New Roman" w:eastAsia="Times New Roman" w:hAnsi="Times New Roman" w:cs="Times New Roman"/>
                <w:sz w:val="21"/>
              </w:rPr>
              <w:t>”</w:t>
            </w:r>
            <w:r>
              <w:rPr>
                <w:rFonts w:ascii="宋体" w:eastAsia="宋体" w:hAnsi="宋体" w:cs="宋体" w:hint="eastAsia"/>
                <w:sz w:val="21"/>
              </w:rPr>
              <w:t>学习情况（</w:t>
            </w: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10.“</w:t>
            </w:r>
            <w:r>
              <w:rPr>
                <w:rFonts w:ascii="宋体" w:eastAsia="宋体" w:hAnsi="宋体" w:cs="宋体" w:hint="eastAsia"/>
                <w:sz w:val="21"/>
              </w:rPr>
              <w:t>学习强国</w:t>
            </w:r>
            <w:r>
              <w:rPr>
                <w:rFonts w:ascii="Times New Roman" w:eastAsia="Times New Roman" w:hAnsi="Times New Roman" w:cs="Times New Roman"/>
                <w:sz w:val="21"/>
              </w:rPr>
              <w:t>”</w:t>
            </w:r>
            <w:r>
              <w:rPr>
                <w:rFonts w:ascii="宋体" w:eastAsia="宋体" w:hAnsi="宋体" w:cs="宋体" w:hint="eastAsia"/>
                <w:sz w:val="21"/>
              </w:rPr>
              <w:t>积分达到</w:t>
            </w:r>
            <w:r>
              <w:rPr>
                <w:rFonts w:ascii="Times New Roman" w:eastAsia="Times New Roman" w:hAnsi="Times New Roman" w:cs="Times New Roman"/>
                <w:sz w:val="21"/>
              </w:rPr>
              <w:t>8000</w:t>
            </w:r>
            <w:r>
              <w:rPr>
                <w:rFonts w:ascii="宋体" w:eastAsia="宋体" w:hAnsi="宋体" w:cs="宋体" w:hint="eastAsia"/>
                <w:sz w:val="21"/>
              </w:rPr>
              <w:t>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系统截图（姓名</w:t>
            </w:r>
            <w:r>
              <w:rPr>
                <w:rFonts w:ascii="Times New Roman" w:eastAsia="Times New Roman" w:hAnsi="Times New Roman" w:cs="Times New Roman"/>
                <w:sz w:val="21"/>
              </w:rPr>
              <w:t>+</w:t>
            </w:r>
            <w:r>
              <w:rPr>
                <w:rFonts w:ascii="宋体" w:eastAsia="宋体" w:hAnsi="宋体" w:cs="宋体" w:hint="eastAsia"/>
                <w:sz w:val="21"/>
              </w:rPr>
              <w:t>分数）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11.“</w:t>
            </w:r>
            <w:r>
              <w:rPr>
                <w:rFonts w:ascii="宋体" w:eastAsia="宋体" w:hAnsi="宋体" w:cs="宋体" w:hint="eastAsia"/>
                <w:sz w:val="21"/>
              </w:rPr>
              <w:t>学习强国</w:t>
            </w:r>
            <w:r>
              <w:rPr>
                <w:rFonts w:ascii="Times New Roman" w:eastAsia="Times New Roman" w:hAnsi="Times New Roman" w:cs="Times New Roman"/>
                <w:sz w:val="21"/>
              </w:rPr>
              <w:t>”</w:t>
            </w:r>
            <w:r>
              <w:rPr>
                <w:rFonts w:ascii="宋体" w:eastAsia="宋体" w:hAnsi="宋体" w:cs="宋体" w:hint="eastAsia"/>
                <w:sz w:val="21"/>
              </w:rPr>
              <w:t>积分达到</w:t>
            </w:r>
            <w:r>
              <w:rPr>
                <w:rFonts w:ascii="Times New Roman" w:eastAsia="Times New Roman" w:hAnsi="Times New Roman" w:cs="Times New Roman"/>
                <w:sz w:val="21"/>
              </w:rPr>
              <w:t>5000</w:t>
            </w:r>
            <w:r>
              <w:rPr>
                <w:rFonts w:ascii="宋体" w:eastAsia="宋体" w:hAnsi="宋体" w:cs="宋体" w:hint="eastAsia"/>
                <w:sz w:val="21"/>
              </w:rPr>
              <w:t>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系统截图（姓名</w:t>
            </w:r>
            <w:r>
              <w:rPr>
                <w:rFonts w:ascii="Times New Roman" w:eastAsia="Times New Roman" w:hAnsi="Times New Roman" w:cs="Times New Roman"/>
                <w:sz w:val="21"/>
              </w:rPr>
              <w:t>+</w:t>
            </w:r>
            <w:r>
              <w:rPr>
                <w:rFonts w:ascii="宋体" w:eastAsia="宋体" w:hAnsi="宋体" w:cs="宋体" w:hint="eastAsia"/>
                <w:sz w:val="21"/>
              </w:rPr>
              <w:t>分数）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2.5</w:t>
            </w:r>
          </w:p>
        </w:tc>
      </w:tr>
      <w:tr w:rsidR="005C2ADD" w:rsidTr="005C2AD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12.“</w:t>
            </w:r>
            <w:r>
              <w:rPr>
                <w:rFonts w:ascii="宋体" w:eastAsia="宋体" w:hAnsi="宋体" w:cs="宋体" w:hint="eastAsia"/>
                <w:sz w:val="21"/>
              </w:rPr>
              <w:t>学习强国</w:t>
            </w:r>
            <w:r>
              <w:rPr>
                <w:rFonts w:ascii="Times New Roman" w:eastAsia="Times New Roman" w:hAnsi="Times New Roman" w:cs="Times New Roman"/>
                <w:sz w:val="21"/>
              </w:rPr>
              <w:t>”</w:t>
            </w:r>
            <w:r>
              <w:rPr>
                <w:rFonts w:ascii="宋体" w:eastAsia="宋体" w:hAnsi="宋体" w:cs="宋体" w:hint="eastAsia"/>
                <w:sz w:val="21"/>
              </w:rPr>
              <w:t>积分达到</w:t>
            </w:r>
            <w:r>
              <w:rPr>
                <w:rFonts w:ascii="Times New Roman" w:eastAsia="Times New Roman" w:hAnsi="Times New Roman" w:cs="Times New Roman"/>
                <w:sz w:val="21"/>
              </w:rPr>
              <w:t>2000</w:t>
            </w:r>
            <w:r>
              <w:rPr>
                <w:rFonts w:ascii="宋体" w:eastAsia="宋体" w:hAnsi="宋体" w:cs="宋体" w:hint="eastAsia"/>
                <w:sz w:val="21"/>
              </w:rPr>
              <w:t>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系统截图（姓名</w:t>
            </w:r>
            <w:r>
              <w:rPr>
                <w:rFonts w:ascii="Times New Roman" w:eastAsia="Times New Roman" w:hAnsi="Times New Roman" w:cs="Times New Roman"/>
                <w:sz w:val="21"/>
              </w:rPr>
              <w:t>+</w:t>
            </w:r>
            <w:r>
              <w:rPr>
                <w:rFonts w:ascii="宋体" w:eastAsia="宋体" w:hAnsi="宋体" w:cs="宋体" w:hint="eastAsia"/>
                <w:sz w:val="21"/>
              </w:rPr>
              <w:t>分数）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  <w:tr w:rsidR="005C2ADD" w:rsidTr="005C2AD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D“</w:t>
            </w:r>
            <w:r>
              <w:rPr>
                <w:rFonts w:ascii="宋体" w:eastAsia="宋体" w:hAnsi="宋体" w:cs="宋体" w:hint="eastAsia"/>
                <w:sz w:val="21"/>
              </w:rPr>
              <w:t>青年大学习</w:t>
            </w:r>
            <w:r>
              <w:rPr>
                <w:rFonts w:ascii="Times New Roman" w:eastAsia="Times New Roman" w:hAnsi="Times New Roman" w:cs="Times New Roman"/>
                <w:sz w:val="21"/>
              </w:rPr>
              <w:t>”</w:t>
            </w:r>
            <w:r>
              <w:rPr>
                <w:rFonts w:ascii="宋体" w:eastAsia="宋体" w:hAnsi="宋体" w:cs="宋体" w:hint="eastAsia"/>
                <w:sz w:val="21"/>
              </w:rPr>
              <w:t>学习情况（</w:t>
            </w: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13.</w:t>
            </w:r>
            <w:r>
              <w:rPr>
                <w:rFonts w:ascii="宋体" w:eastAsia="宋体" w:hAnsi="宋体" w:cs="宋体" w:hint="eastAsia"/>
                <w:sz w:val="21"/>
              </w:rPr>
              <w:t>参评当学期每</w:t>
            </w: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</w:rPr>
              <w:t>期</w:t>
            </w:r>
            <w:r>
              <w:rPr>
                <w:rFonts w:ascii="Times New Roman" w:eastAsia="Times New Roman" w:hAnsi="Times New Roman" w:cs="Times New Roman"/>
                <w:sz w:val="21"/>
              </w:rPr>
              <w:t>“</w:t>
            </w:r>
            <w:r>
              <w:rPr>
                <w:rFonts w:ascii="宋体" w:eastAsia="宋体" w:hAnsi="宋体" w:cs="宋体" w:hint="eastAsia"/>
                <w:sz w:val="21"/>
              </w:rPr>
              <w:t>青年大学习</w:t>
            </w:r>
            <w:r>
              <w:rPr>
                <w:rFonts w:ascii="Times New Roman" w:eastAsia="Times New Roman" w:hAnsi="Times New Roman" w:cs="Times New Roman"/>
                <w:sz w:val="21"/>
              </w:rPr>
              <w:t>”</w:t>
            </w:r>
            <w:r>
              <w:rPr>
                <w:rFonts w:ascii="宋体" w:eastAsia="宋体" w:hAnsi="宋体" w:cs="宋体" w:hint="eastAsia"/>
                <w:sz w:val="21"/>
              </w:rPr>
              <w:t>均完成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学校团委开具的证明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  <w:tr w:rsidR="005C2ADD" w:rsidTr="005C2AD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5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E</w:t>
            </w:r>
            <w:r>
              <w:rPr>
                <w:rFonts w:ascii="宋体" w:eastAsia="宋体" w:hAnsi="宋体" w:cs="宋体" w:hint="eastAsia"/>
                <w:sz w:val="21"/>
              </w:rPr>
              <w:t>思想政治理论课学习情况（</w:t>
            </w: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14.</w:t>
            </w:r>
            <w:r>
              <w:rPr>
                <w:rFonts w:ascii="宋体" w:eastAsia="宋体" w:hAnsi="宋体" w:cs="宋体" w:hint="eastAsia"/>
                <w:sz w:val="21"/>
              </w:rPr>
              <w:t>平均课程成绩达到</w:t>
            </w:r>
            <w:r>
              <w:rPr>
                <w:rFonts w:ascii="Times New Roman" w:eastAsia="Times New Roman" w:hAnsi="Times New Roman" w:cs="Times New Roman"/>
                <w:sz w:val="21"/>
              </w:rPr>
              <w:t>95</w:t>
            </w:r>
            <w:r>
              <w:rPr>
                <w:rFonts w:ascii="宋体" w:eastAsia="宋体" w:hAnsi="宋体" w:cs="宋体" w:hint="eastAsia"/>
                <w:sz w:val="21"/>
              </w:rPr>
              <w:t>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教务部门打印盖章的成绩单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15.</w:t>
            </w:r>
            <w:r>
              <w:rPr>
                <w:rFonts w:ascii="宋体" w:eastAsia="宋体" w:hAnsi="宋体" w:cs="宋体" w:hint="eastAsia"/>
                <w:sz w:val="21"/>
              </w:rPr>
              <w:t>平均课程成绩达到</w:t>
            </w:r>
            <w:r>
              <w:rPr>
                <w:rFonts w:ascii="Times New Roman" w:eastAsia="Times New Roman" w:hAnsi="Times New Roman" w:cs="Times New Roman"/>
                <w:sz w:val="21"/>
              </w:rPr>
              <w:t>90</w:t>
            </w:r>
            <w:r>
              <w:rPr>
                <w:rFonts w:ascii="宋体" w:eastAsia="宋体" w:hAnsi="宋体" w:cs="宋体" w:hint="eastAsia"/>
                <w:sz w:val="21"/>
              </w:rPr>
              <w:t>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教务部门打印盖章的成绩单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2.5</w:t>
            </w:r>
          </w:p>
        </w:tc>
      </w:tr>
      <w:tr w:rsidR="005C2ADD" w:rsidTr="005C2ADD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16.</w:t>
            </w:r>
            <w:r>
              <w:rPr>
                <w:rFonts w:ascii="宋体" w:eastAsia="宋体" w:hAnsi="宋体" w:cs="宋体" w:hint="eastAsia"/>
                <w:sz w:val="21"/>
              </w:rPr>
              <w:t>平均课程成绩达到</w:t>
            </w:r>
            <w:r>
              <w:rPr>
                <w:rFonts w:ascii="Times New Roman" w:eastAsia="Times New Roman" w:hAnsi="Times New Roman" w:cs="Times New Roman"/>
                <w:sz w:val="21"/>
              </w:rPr>
              <w:t>85</w:t>
            </w:r>
            <w:r>
              <w:rPr>
                <w:rFonts w:ascii="宋体" w:eastAsia="宋体" w:hAnsi="宋体" w:cs="宋体" w:hint="eastAsia"/>
                <w:sz w:val="21"/>
              </w:rPr>
              <w:t>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教务部门打印盖章的成绩单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</w:tbl>
    <w:p w:rsidR="005C2ADD" w:rsidRDefault="005C2ADD" w:rsidP="005C2ADD">
      <w:pPr>
        <w:spacing w:after="0" w:line="259" w:lineRule="auto"/>
        <w:ind w:left="-1531" w:right="15307" w:firstLine="0"/>
      </w:pPr>
    </w:p>
    <w:tbl>
      <w:tblPr>
        <w:tblStyle w:val="TableGrid"/>
        <w:tblW w:w="14299" w:type="dxa"/>
        <w:tblInd w:w="-262" w:type="dxa"/>
        <w:tblCellMar>
          <w:top w:w="71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968"/>
        <w:gridCol w:w="2008"/>
        <w:gridCol w:w="3202"/>
        <w:gridCol w:w="4152"/>
        <w:gridCol w:w="3260"/>
        <w:gridCol w:w="709"/>
      </w:tblGrid>
      <w:tr w:rsidR="005C2ADD" w:rsidTr="005C2ADD">
        <w:trPr>
          <w:trHeight w:val="397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10" w:line="279" w:lineRule="auto"/>
              <w:ind w:left="1"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二、社会实践</w:t>
            </w:r>
            <w:r>
              <w:rPr>
                <w:rFonts w:ascii="Times New Roman" w:eastAsia="Times New Roman" w:hAnsi="Times New Roman" w:cs="Times New Roman"/>
                <w:sz w:val="21"/>
              </w:rPr>
              <w:t>(10</w:t>
            </w:r>
          </w:p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分</w:t>
            </w:r>
            <w:r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  <w:tc>
          <w:tcPr>
            <w:tcW w:w="52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F</w:t>
            </w:r>
            <w:r>
              <w:rPr>
                <w:rFonts w:ascii="宋体" w:eastAsia="宋体" w:hAnsi="宋体" w:cs="宋体" w:hint="eastAsia"/>
                <w:sz w:val="21"/>
              </w:rPr>
              <w:t>参加社会实践（</w:t>
            </w: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17.</w:t>
            </w:r>
            <w:r>
              <w:rPr>
                <w:rFonts w:ascii="宋体" w:eastAsia="宋体" w:hAnsi="宋体" w:cs="宋体" w:hint="eastAsia"/>
                <w:sz w:val="21"/>
              </w:rPr>
              <w:t>获得国家级表彰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18.</w:t>
            </w:r>
            <w:r>
              <w:rPr>
                <w:rFonts w:ascii="宋体" w:eastAsia="宋体" w:hAnsi="宋体" w:cs="宋体" w:hint="eastAsia"/>
                <w:sz w:val="21"/>
              </w:rPr>
              <w:t>获得省部级表彰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4.5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19.</w:t>
            </w:r>
            <w:r>
              <w:rPr>
                <w:rFonts w:ascii="宋体" w:eastAsia="宋体" w:hAnsi="宋体" w:cs="宋体" w:hint="eastAsia"/>
                <w:sz w:val="21"/>
              </w:rPr>
              <w:t>获得市级表彰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3.5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20.</w:t>
            </w:r>
            <w:r>
              <w:rPr>
                <w:rFonts w:ascii="宋体" w:eastAsia="宋体" w:hAnsi="宋体" w:cs="宋体" w:hint="eastAsia"/>
                <w:sz w:val="21"/>
              </w:rPr>
              <w:t>获得校级表彰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2.5</w:t>
            </w:r>
          </w:p>
        </w:tc>
      </w:tr>
      <w:tr w:rsidR="005C2ADD" w:rsidTr="005C2ADD">
        <w:trPr>
          <w:trHeight w:val="9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21.</w:t>
            </w:r>
            <w:r>
              <w:rPr>
                <w:rFonts w:ascii="宋体" w:eastAsia="宋体" w:hAnsi="宋体" w:cs="宋体" w:hint="eastAsia"/>
                <w:sz w:val="21"/>
              </w:rPr>
              <w:t>入选</w:t>
            </w:r>
            <w:r>
              <w:rPr>
                <w:rFonts w:ascii="Times New Roman" w:eastAsia="Times New Roman" w:hAnsi="Times New Roman" w:cs="Times New Roman"/>
                <w:sz w:val="21"/>
              </w:rPr>
              <w:t>“</w:t>
            </w:r>
            <w:r>
              <w:rPr>
                <w:rFonts w:ascii="宋体" w:eastAsia="宋体" w:hAnsi="宋体" w:cs="宋体" w:hint="eastAsia"/>
                <w:sz w:val="21"/>
              </w:rPr>
              <w:t>三下乡</w:t>
            </w:r>
            <w:r>
              <w:rPr>
                <w:rFonts w:ascii="Times New Roman" w:eastAsia="Times New Roman" w:hAnsi="Times New Roman" w:cs="Times New Roman"/>
                <w:sz w:val="21"/>
              </w:rPr>
              <w:t>”</w:t>
            </w:r>
            <w:r>
              <w:rPr>
                <w:rFonts w:ascii="宋体" w:eastAsia="宋体" w:hAnsi="宋体" w:cs="宋体" w:hint="eastAsia"/>
                <w:sz w:val="21"/>
              </w:rPr>
              <w:t>社会实践国家级重点团队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主办单位通知文件或报备系统后台团队截图</w:t>
            </w:r>
            <w:r>
              <w:rPr>
                <w:rFonts w:ascii="Times New Roman" w:eastAsia="Times New Roman" w:hAnsi="Times New Roman" w:cs="Times New Roman"/>
                <w:sz w:val="21"/>
              </w:rPr>
              <w:t>+</w:t>
            </w:r>
            <w:r>
              <w:rPr>
                <w:rFonts w:ascii="宋体" w:eastAsia="宋体" w:hAnsi="宋体" w:cs="宋体" w:hint="eastAsia"/>
                <w:sz w:val="21"/>
              </w:rPr>
              <w:t>学校团委开具的团队成员证明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9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22.</w:t>
            </w:r>
            <w:r>
              <w:rPr>
                <w:rFonts w:ascii="宋体" w:eastAsia="宋体" w:hAnsi="宋体" w:cs="宋体" w:hint="eastAsia"/>
                <w:sz w:val="21"/>
              </w:rPr>
              <w:t>入选</w:t>
            </w:r>
            <w:r>
              <w:rPr>
                <w:rFonts w:ascii="Times New Roman" w:eastAsia="Times New Roman" w:hAnsi="Times New Roman" w:cs="Times New Roman"/>
                <w:sz w:val="21"/>
              </w:rPr>
              <w:t>“</w:t>
            </w:r>
            <w:r>
              <w:rPr>
                <w:rFonts w:ascii="宋体" w:eastAsia="宋体" w:hAnsi="宋体" w:cs="宋体" w:hint="eastAsia"/>
                <w:sz w:val="21"/>
              </w:rPr>
              <w:t>三下乡</w:t>
            </w:r>
            <w:r>
              <w:rPr>
                <w:rFonts w:ascii="Times New Roman" w:eastAsia="Times New Roman" w:hAnsi="Times New Roman" w:cs="Times New Roman"/>
                <w:sz w:val="21"/>
              </w:rPr>
              <w:t>”</w:t>
            </w:r>
            <w:r>
              <w:rPr>
                <w:rFonts w:ascii="宋体" w:eastAsia="宋体" w:hAnsi="宋体" w:cs="宋体" w:hint="eastAsia"/>
                <w:sz w:val="21"/>
              </w:rPr>
              <w:t>社会实践省级重点团队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主办单位通知文件或报备系统后台团队截图</w:t>
            </w:r>
            <w:r>
              <w:rPr>
                <w:rFonts w:ascii="Times New Roman" w:eastAsia="Times New Roman" w:hAnsi="Times New Roman" w:cs="Times New Roman"/>
                <w:sz w:val="21"/>
              </w:rPr>
              <w:t>+</w:t>
            </w:r>
            <w:r>
              <w:rPr>
                <w:rFonts w:ascii="宋体" w:eastAsia="宋体" w:hAnsi="宋体" w:cs="宋体" w:hint="eastAsia"/>
                <w:sz w:val="21"/>
              </w:rPr>
              <w:t>学校团委开具的团队成员证明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3.5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23.</w:t>
            </w:r>
            <w:r>
              <w:rPr>
                <w:rFonts w:ascii="宋体" w:eastAsia="宋体" w:hAnsi="宋体" w:cs="宋体" w:hint="eastAsia"/>
                <w:sz w:val="21"/>
              </w:rPr>
              <w:t>参加</w:t>
            </w:r>
            <w:r>
              <w:rPr>
                <w:rFonts w:ascii="Times New Roman" w:eastAsia="Times New Roman" w:hAnsi="Times New Roman" w:cs="Times New Roman"/>
                <w:sz w:val="21"/>
              </w:rPr>
              <w:t>“</w:t>
            </w:r>
            <w:r>
              <w:rPr>
                <w:rFonts w:ascii="宋体" w:eastAsia="宋体" w:hAnsi="宋体" w:cs="宋体" w:hint="eastAsia"/>
                <w:sz w:val="21"/>
              </w:rPr>
              <w:t>逐梦计划</w:t>
            </w:r>
            <w:r>
              <w:rPr>
                <w:rFonts w:ascii="Times New Roman" w:eastAsia="Times New Roman" w:hAnsi="Times New Roman" w:cs="Times New Roman"/>
                <w:sz w:val="21"/>
              </w:rPr>
              <w:t>”</w:t>
            </w:r>
            <w:r>
              <w:rPr>
                <w:rFonts w:ascii="宋体" w:eastAsia="宋体" w:hAnsi="宋体" w:cs="宋体" w:hint="eastAsia"/>
                <w:sz w:val="21"/>
              </w:rPr>
              <w:t>社会实践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系统截图（姓名</w:t>
            </w:r>
            <w:r>
              <w:rPr>
                <w:rFonts w:ascii="Times New Roman" w:eastAsia="Times New Roman" w:hAnsi="Times New Roman" w:cs="Times New Roman"/>
                <w:sz w:val="21"/>
              </w:rPr>
              <w:t>+</w:t>
            </w:r>
            <w:r>
              <w:rPr>
                <w:rFonts w:ascii="宋体" w:eastAsia="宋体" w:hAnsi="宋体" w:cs="宋体" w:hint="eastAsia"/>
                <w:sz w:val="21"/>
              </w:rPr>
              <w:t>申请记录）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G</w:t>
            </w:r>
            <w:r>
              <w:rPr>
                <w:rFonts w:ascii="宋体" w:eastAsia="宋体" w:hAnsi="宋体" w:cs="宋体" w:hint="eastAsia"/>
                <w:sz w:val="21"/>
              </w:rPr>
              <w:t>参加志愿服务（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G1</w:t>
            </w:r>
            <w:r>
              <w:rPr>
                <w:rFonts w:ascii="宋体" w:eastAsia="宋体" w:hAnsi="宋体" w:cs="宋体" w:hint="eastAsia"/>
                <w:sz w:val="21"/>
              </w:rPr>
              <w:t>参加志愿服务工作获得表彰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24.</w:t>
            </w:r>
            <w:r>
              <w:rPr>
                <w:rFonts w:ascii="宋体" w:eastAsia="宋体" w:hAnsi="宋体" w:cs="宋体" w:hint="eastAsia"/>
                <w:sz w:val="21"/>
              </w:rPr>
              <w:t>获得国家级表彰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25.</w:t>
            </w:r>
            <w:r>
              <w:rPr>
                <w:rFonts w:ascii="宋体" w:eastAsia="宋体" w:hAnsi="宋体" w:cs="宋体" w:hint="eastAsia"/>
                <w:sz w:val="21"/>
              </w:rPr>
              <w:t>获得省部级表彰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4.5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26.</w:t>
            </w:r>
            <w:r>
              <w:rPr>
                <w:rFonts w:ascii="宋体" w:eastAsia="宋体" w:hAnsi="宋体" w:cs="宋体" w:hint="eastAsia"/>
                <w:sz w:val="21"/>
              </w:rPr>
              <w:t>获得市级表彰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3.5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27.</w:t>
            </w:r>
            <w:r>
              <w:rPr>
                <w:rFonts w:ascii="宋体" w:eastAsia="宋体" w:hAnsi="宋体" w:cs="宋体" w:hint="eastAsia"/>
                <w:sz w:val="21"/>
              </w:rPr>
              <w:t>获得校级表彰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2.5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2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G2</w:t>
            </w:r>
            <w:r>
              <w:rPr>
                <w:rFonts w:ascii="宋体" w:eastAsia="宋体" w:hAnsi="宋体" w:cs="宋体" w:hint="eastAsia"/>
                <w:sz w:val="21"/>
              </w:rPr>
              <w:t>参加重要项目的志愿服务工作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28.</w:t>
            </w:r>
            <w:r>
              <w:rPr>
                <w:rFonts w:ascii="宋体" w:eastAsia="宋体" w:hAnsi="宋体" w:cs="宋体" w:hint="eastAsia"/>
                <w:sz w:val="21"/>
              </w:rPr>
              <w:t>国家级证书或证明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证书或主办单位开具的证明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29.</w:t>
            </w:r>
            <w:r>
              <w:rPr>
                <w:rFonts w:ascii="宋体" w:eastAsia="宋体" w:hAnsi="宋体" w:cs="宋体" w:hint="eastAsia"/>
                <w:sz w:val="21"/>
              </w:rPr>
              <w:t>省级证书或证明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证书或主办单位开具的证明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3.5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30.</w:t>
            </w:r>
            <w:r>
              <w:rPr>
                <w:rFonts w:ascii="宋体" w:eastAsia="宋体" w:hAnsi="宋体" w:cs="宋体" w:hint="eastAsia"/>
                <w:sz w:val="21"/>
              </w:rPr>
              <w:t>市级证书或证明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证书或主办单位开具的证明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2.5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G3 “</w:t>
            </w:r>
            <w:r>
              <w:rPr>
                <w:rFonts w:ascii="宋体" w:eastAsia="宋体" w:hAnsi="宋体" w:cs="宋体" w:hint="eastAsia"/>
                <w:sz w:val="21"/>
              </w:rPr>
              <w:t>志愿四川</w:t>
            </w:r>
            <w:r>
              <w:rPr>
                <w:rFonts w:ascii="Times New Roman" w:eastAsia="Times New Roman" w:hAnsi="Times New Roman" w:cs="Times New Roman"/>
                <w:sz w:val="21"/>
              </w:rPr>
              <w:t>”</w:t>
            </w:r>
            <w:r>
              <w:rPr>
                <w:rFonts w:ascii="宋体" w:eastAsia="宋体" w:hAnsi="宋体" w:cs="宋体" w:hint="eastAsia"/>
                <w:sz w:val="21"/>
              </w:rPr>
              <w:t>平台或第二课堂成绩单志愿服务时长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31.</w:t>
            </w:r>
            <w:r>
              <w:rPr>
                <w:rFonts w:ascii="宋体" w:eastAsia="宋体" w:hAnsi="宋体" w:cs="宋体" w:hint="eastAsia"/>
                <w:sz w:val="21"/>
              </w:rPr>
              <w:t>超过</w:t>
            </w:r>
            <w:r>
              <w:rPr>
                <w:rFonts w:ascii="Times New Roman" w:eastAsia="Times New Roman" w:hAnsi="Times New Roman" w:cs="Times New Roman"/>
                <w:sz w:val="21"/>
              </w:rPr>
              <w:t>72</w:t>
            </w:r>
            <w:r>
              <w:rPr>
                <w:rFonts w:ascii="宋体" w:eastAsia="宋体" w:hAnsi="宋体" w:cs="宋体" w:hint="eastAsia"/>
                <w:sz w:val="21"/>
              </w:rPr>
              <w:t>小时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系统截图（姓名</w:t>
            </w:r>
            <w:r>
              <w:rPr>
                <w:rFonts w:ascii="Times New Roman" w:eastAsia="Times New Roman" w:hAnsi="Times New Roman" w:cs="Times New Roman"/>
                <w:sz w:val="21"/>
              </w:rPr>
              <w:t>+</w:t>
            </w:r>
            <w:r>
              <w:rPr>
                <w:rFonts w:ascii="宋体" w:eastAsia="宋体" w:hAnsi="宋体" w:cs="宋体" w:hint="eastAsia"/>
                <w:sz w:val="21"/>
              </w:rPr>
              <w:t>时长）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32.36</w:t>
            </w:r>
            <w:r>
              <w:rPr>
                <w:rFonts w:ascii="宋体" w:eastAsia="宋体" w:hAnsi="宋体" w:cs="宋体" w:hint="eastAsia"/>
                <w:sz w:val="21"/>
              </w:rPr>
              <w:t>小时到</w:t>
            </w:r>
            <w:r>
              <w:rPr>
                <w:rFonts w:ascii="Times New Roman" w:eastAsia="Times New Roman" w:hAnsi="Times New Roman" w:cs="Times New Roman"/>
                <w:sz w:val="21"/>
              </w:rPr>
              <w:t>72</w:t>
            </w:r>
            <w:r>
              <w:rPr>
                <w:rFonts w:ascii="宋体" w:eastAsia="宋体" w:hAnsi="宋体" w:cs="宋体" w:hint="eastAsia"/>
                <w:sz w:val="21"/>
              </w:rPr>
              <w:t>小时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系统截图（姓名</w:t>
            </w:r>
            <w:r>
              <w:rPr>
                <w:rFonts w:ascii="Times New Roman" w:eastAsia="Times New Roman" w:hAnsi="Times New Roman" w:cs="Times New Roman"/>
                <w:sz w:val="21"/>
              </w:rPr>
              <w:t>+</w:t>
            </w:r>
            <w:r>
              <w:rPr>
                <w:rFonts w:ascii="宋体" w:eastAsia="宋体" w:hAnsi="宋体" w:cs="宋体" w:hint="eastAsia"/>
                <w:sz w:val="21"/>
              </w:rPr>
              <w:t>时长）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</w:tbl>
    <w:p w:rsidR="005C2ADD" w:rsidRDefault="005C2ADD" w:rsidP="005C2ADD">
      <w:pPr>
        <w:spacing w:after="0" w:line="259" w:lineRule="auto"/>
        <w:ind w:left="-1531" w:right="15307" w:firstLine="0"/>
      </w:pPr>
    </w:p>
    <w:tbl>
      <w:tblPr>
        <w:tblStyle w:val="TableGrid"/>
        <w:tblW w:w="14299" w:type="dxa"/>
        <w:tblInd w:w="-262" w:type="dxa"/>
        <w:tblCellMar>
          <w:top w:w="99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968"/>
        <w:gridCol w:w="2008"/>
        <w:gridCol w:w="1433"/>
        <w:gridCol w:w="1769"/>
        <w:gridCol w:w="4152"/>
        <w:gridCol w:w="3260"/>
        <w:gridCol w:w="709"/>
      </w:tblGrid>
      <w:tr w:rsidR="005C2ADD" w:rsidTr="005C2ADD">
        <w:trPr>
          <w:trHeight w:val="425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三、创新创业（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20 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H</w:t>
            </w:r>
            <w:r>
              <w:rPr>
                <w:rFonts w:ascii="宋体" w:eastAsia="宋体" w:hAnsi="宋体" w:cs="宋体" w:hint="eastAsia"/>
                <w:sz w:val="21"/>
              </w:rPr>
              <w:t>参加创新创业竞赛（</w:t>
            </w: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全国普通高校学科竞赛排行榜</w:t>
            </w: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内创新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创业竞赛项目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H1</w:t>
            </w:r>
            <w:r>
              <w:rPr>
                <w:rFonts w:ascii="宋体" w:eastAsia="宋体" w:hAnsi="宋体" w:cs="宋体" w:hint="eastAsia"/>
                <w:sz w:val="21"/>
              </w:rPr>
              <w:t>国家级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33.</w:t>
            </w:r>
            <w:r>
              <w:rPr>
                <w:rFonts w:ascii="宋体" w:eastAsia="宋体" w:hAnsi="宋体" w:cs="宋体" w:hint="eastAsia"/>
                <w:sz w:val="21"/>
              </w:rPr>
              <w:t>获得一等奖及以上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</w:tr>
      <w:tr w:rsidR="005C2ADD" w:rsidTr="005C2AD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34.</w:t>
            </w:r>
            <w:r>
              <w:rPr>
                <w:rFonts w:ascii="宋体" w:eastAsia="宋体" w:hAnsi="宋体" w:cs="宋体" w:hint="eastAsia"/>
                <w:sz w:val="21"/>
              </w:rPr>
              <w:t>获得二等奖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</w:tr>
      <w:tr w:rsidR="005C2ADD" w:rsidTr="005C2AD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35.</w:t>
            </w:r>
            <w:r>
              <w:rPr>
                <w:rFonts w:ascii="宋体" w:eastAsia="宋体" w:hAnsi="宋体" w:cs="宋体" w:hint="eastAsia"/>
                <w:sz w:val="21"/>
              </w:rPr>
              <w:t>获得三等奖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5.5</w:t>
            </w:r>
          </w:p>
        </w:tc>
      </w:tr>
      <w:tr w:rsidR="005C2ADD" w:rsidTr="005C2AD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H2</w:t>
            </w:r>
            <w:r>
              <w:rPr>
                <w:rFonts w:ascii="宋体" w:eastAsia="宋体" w:hAnsi="宋体" w:cs="宋体" w:hint="eastAsia"/>
                <w:sz w:val="21"/>
              </w:rPr>
              <w:t>省级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36.</w:t>
            </w:r>
            <w:r>
              <w:rPr>
                <w:rFonts w:ascii="宋体" w:eastAsia="宋体" w:hAnsi="宋体" w:cs="宋体" w:hint="eastAsia"/>
                <w:sz w:val="21"/>
              </w:rPr>
              <w:t>获得一等奖及以上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</w:tr>
      <w:tr w:rsidR="005C2ADD" w:rsidTr="005C2AD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37.</w:t>
            </w:r>
            <w:r>
              <w:rPr>
                <w:rFonts w:ascii="宋体" w:eastAsia="宋体" w:hAnsi="宋体" w:cs="宋体" w:hint="eastAsia"/>
                <w:sz w:val="21"/>
              </w:rPr>
              <w:t>获得二等奖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4.5</w:t>
            </w:r>
          </w:p>
        </w:tc>
      </w:tr>
      <w:tr w:rsidR="005C2ADD" w:rsidTr="005C2AD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38.</w:t>
            </w:r>
            <w:r>
              <w:rPr>
                <w:rFonts w:ascii="宋体" w:eastAsia="宋体" w:hAnsi="宋体" w:cs="宋体" w:hint="eastAsia"/>
                <w:sz w:val="21"/>
              </w:rPr>
              <w:t>获得三等奖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H3</w:t>
            </w:r>
            <w:r>
              <w:rPr>
                <w:rFonts w:ascii="宋体" w:eastAsia="宋体" w:hAnsi="宋体" w:cs="宋体" w:hint="eastAsia"/>
                <w:sz w:val="21"/>
              </w:rPr>
              <w:t>校级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39.</w:t>
            </w:r>
            <w:r>
              <w:rPr>
                <w:rFonts w:ascii="宋体" w:eastAsia="宋体" w:hAnsi="宋体" w:cs="宋体" w:hint="eastAsia"/>
                <w:sz w:val="21"/>
              </w:rPr>
              <w:t>获得一等奖及以上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其他创新创业竞赛项目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H4</w:t>
            </w:r>
            <w:r>
              <w:rPr>
                <w:rFonts w:ascii="宋体" w:eastAsia="宋体" w:hAnsi="宋体" w:cs="宋体" w:hint="eastAsia"/>
                <w:sz w:val="21"/>
              </w:rPr>
              <w:t>国际、国家级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40.</w:t>
            </w:r>
            <w:r>
              <w:rPr>
                <w:rFonts w:ascii="宋体" w:eastAsia="宋体" w:hAnsi="宋体" w:cs="宋体" w:hint="eastAsia"/>
                <w:sz w:val="21"/>
              </w:rPr>
              <w:t>获得一等奖及以上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</w:tr>
      <w:tr w:rsidR="005C2ADD" w:rsidTr="005C2AD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41.</w:t>
            </w:r>
            <w:r>
              <w:rPr>
                <w:rFonts w:ascii="宋体" w:eastAsia="宋体" w:hAnsi="宋体" w:cs="宋体" w:hint="eastAsia"/>
                <w:sz w:val="21"/>
              </w:rPr>
              <w:t>获得二等奖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4.5</w:t>
            </w:r>
          </w:p>
        </w:tc>
      </w:tr>
      <w:tr w:rsidR="005C2ADD" w:rsidTr="005C2AD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42.</w:t>
            </w:r>
            <w:r>
              <w:rPr>
                <w:rFonts w:ascii="宋体" w:eastAsia="宋体" w:hAnsi="宋体" w:cs="宋体" w:hint="eastAsia"/>
                <w:sz w:val="21"/>
              </w:rPr>
              <w:t>获得三等奖或其他奖励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H5</w:t>
            </w:r>
            <w:r>
              <w:rPr>
                <w:rFonts w:ascii="宋体" w:eastAsia="宋体" w:hAnsi="宋体" w:cs="宋体" w:hint="eastAsia"/>
                <w:sz w:val="21"/>
              </w:rPr>
              <w:t>省部级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43.</w:t>
            </w:r>
            <w:r>
              <w:rPr>
                <w:rFonts w:ascii="宋体" w:eastAsia="宋体" w:hAnsi="宋体" w:cs="宋体" w:hint="eastAsia"/>
                <w:sz w:val="21"/>
              </w:rPr>
              <w:t>获得一等奖及以上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44.</w:t>
            </w:r>
            <w:r>
              <w:rPr>
                <w:rFonts w:ascii="宋体" w:eastAsia="宋体" w:hAnsi="宋体" w:cs="宋体" w:hint="eastAsia"/>
                <w:sz w:val="21"/>
              </w:rPr>
              <w:t>获得二等奖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3.5</w:t>
            </w:r>
          </w:p>
        </w:tc>
      </w:tr>
      <w:tr w:rsidR="005C2ADD" w:rsidTr="005C2AD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45.</w:t>
            </w:r>
            <w:r>
              <w:rPr>
                <w:rFonts w:ascii="宋体" w:eastAsia="宋体" w:hAnsi="宋体" w:cs="宋体" w:hint="eastAsia"/>
                <w:sz w:val="21"/>
              </w:rPr>
              <w:t>获得三等奖或其他奖励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H6</w:t>
            </w:r>
            <w:r>
              <w:rPr>
                <w:rFonts w:ascii="宋体" w:eastAsia="宋体" w:hAnsi="宋体" w:cs="宋体" w:hint="eastAsia"/>
                <w:sz w:val="21"/>
              </w:rPr>
              <w:t>市级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46.</w:t>
            </w:r>
            <w:r>
              <w:rPr>
                <w:rFonts w:ascii="宋体" w:eastAsia="宋体" w:hAnsi="宋体" w:cs="宋体" w:hint="eastAsia"/>
                <w:sz w:val="21"/>
              </w:rPr>
              <w:t>获得一等奖及以上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47.</w:t>
            </w:r>
            <w:r>
              <w:rPr>
                <w:rFonts w:ascii="宋体" w:eastAsia="宋体" w:hAnsi="宋体" w:cs="宋体" w:hint="eastAsia"/>
                <w:sz w:val="21"/>
              </w:rPr>
              <w:t>获得二等奖及以下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2.5</w:t>
            </w:r>
          </w:p>
        </w:tc>
      </w:tr>
      <w:tr w:rsidR="005C2ADD" w:rsidTr="005C2AD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H7</w:t>
            </w:r>
            <w:r>
              <w:rPr>
                <w:rFonts w:ascii="宋体" w:eastAsia="宋体" w:hAnsi="宋体" w:cs="宋体" w:hint="eastAsia"/>
                <w:sz w:val="21"/>
              </w:rPr>
              <w:t>校级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48.</w:t>
            </w:r>
            <w:r>
              <w:rPr>
                <w:rFonts w:ascii="宋体" w:eastAsia="宋体" w:hAnsi="宋体" w:cs="宋体" w:hint="eastAsia"/>
                <w:sz w:val="21"/>
              </w:rPr>
              <w:t>获得一等奖及以上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2.5</w:t>
            </w:r>
          </w:p>
        </w:tc>
      </w:tr>
      <w:tr w:rsidR="005C2ADD" w:rsidTr="005C2ADD">
        <w:trPr>
          <w:trHeight w:val="7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5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I</w:t>
            </w:r>
            <w:r>
              <w:rPr>
                <w:rFonts w:ascii="宋体" w:eastAsia="宋体" w:hAnsi="宋体" w:cs="宋体" w:hint="eastAsia"/>
                <w:sz w:val="21"/>
              </w:rPr>
              <w:t>自主创业（</w:t>
            </w: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49.</w:t>
            </w:r>
            <w:r>
              <w:rPr>
                <w:rFonts w:ascii="宋体" w:eastAsia="宋体" w:hAnsi="宋体" w:cs="宋体" w:hint="eastAsia"/>
                <w:sz w:val="21"/>
              </w:rPr>
              <w:t>个人或合伙自主创业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营业执照或学校相关部门开具合伙人证明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</w:tbl>
    <w:p w:rsidR="005C2ADD" w:rsidRDefault="005C2ADD" w:rsidP="005C2ADD">
      <w:pPr>
        <w:spacing w:after="0" w:line="259" w:lineRule="auto"/>
        <w:ind w:left="-1531" w:right="15307" w:firstLine="0"/>
      </w:pPr>
    </w:p>
    <w:tbl>
      <w:tblPr>
        <w:tblStyle w:val="TableGrid"/>
        <w:tblW w:w="14299" w:type="dxa"/>
        <w:tblInd w:w="-262" w:type="dxa"/>
        <w:tblCellMar>
          <w:top w:w="64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968"/>
        <w:gridCol w:w="2008"/>
        <w:gridCol w:w="716"/>
        <w:gridCol w:w="717"/>
        <w:gridCol w:w="1769"/>
        <w:gridCol w:w="4152"/>
        <w:gridCol w:w="3260"/>
        <w:gridCol w:w="709"/>
      </w:tblGrid>
      <w:tr w:rsidR="005C2ADD" w:rsidTr="005C2ADD">
        <w:trPr>
          <w:trHeight w:val="397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J</w:t>
            </w:r>
            <w:r>
              <w:rPr>
                <w:rFonts w:ascii="宋体" w:eastAsia="宋体" w:hAnsi="宋体" w:cs="宋体" w:hint="eastAsia"/>
                <w:sz w:val="21"/>
              </w:rPr>
              <w:t>参与科技创新（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10 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32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J1</w:t>
            </w:r>
            <w:r>
              <w:rPr>
                <w:rFonts w:ascii="宋体" w:eastAsia="宋体" w:hAnsi="宋体" w:cs="宋体" w:hint="eastAsia"/>
                <w:sz w:val="21"/>
              </w:rPr>
              <w:t>获得国家级科技奖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50.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</w:rPr>
              <w:t>署名人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51.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</w:rPr>
              <w:t>署名人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52.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</w:rPr>
              <w:t>署名人及以下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J2</w:t>
            </w:r>
            <w:r>
              <w:rPr>
                <w:rFonts w:ascii="宋体" w:eastAsia="宋体" w:hAnsi="宋体" w:cs="宋体" w:hint="eastAsia"/>
                <w:sz w:val="21"/>
              </w:rPr>
              <w:t>获得省部级科技奖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53.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</w:rPr>
              <w:t>署名人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54.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</w:rPr>
              <w:t>署名人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55.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</w:rPr>
              <w:t>署名人及以下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J3</w:t>
            </w:r>
            <w:r>
              <w:rPr>
                <w:rFonts w:ascii="宋体" w:eastAsia="宋体" w:hAnsi="宋体" w:cs="宋体" w:hint="eastAsia"/>
                <w:sz w:val="21"/>
              </w:rPr>
              <w:t>项目立项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56.</w:t>
            </w:r>
            <w:r>
              <w:rPr>
                <w:rFonts w:ascii="宋体" w:eastAsia="宋体" w:hAnsi="宋体" w:cs="宋体" w:hint="eastAsia"/>
                <w:sz w:val="21"/>
              </w:rPr>
              <w:t>科研项目立项国家级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立项文件或</w:t>
            </w:r>
            <w:proofErr w:type="gramStart"/>
            <w:r>
              <w:rPr>
                <w:rFonts w:ascii="宋体" w:eastAsia="宋体" w:hAnsi="宋体" w:cs="宋体" w:hint="eastAsia"/>
                <w:sz w:val="21"/>
              </w:rPr>
              <w:t>结项证明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57.</w:t>
            </w:r>
            <w:r>
              <w:rPr>
                <w:rFonts w:ascii="宋体" w:eastAsia="宋体" w:hAnsi="宋体" w:cs="宋体" w:hint="eastAsia"/>
                <w:sz w:val="21"/>
              </w:rPr>
              <w:t>科研项目立项省部级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立项文件或</w:t>
            </w:r>
            <w:proofErr w:type="gramStart"/>
            <w:r>
              <w:rPr>
                <w:rFonts w:ascii="宋体" w:eastAsia="宋体" w:hAnsi="宋体" w:cs="宋体" w:hint="eastAsia"/>
                <w:sz w:val="21"/>
              </w:rPr>
              <w:t>结项证明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58.</w:t>
            </w:r>
            <w:r>
              <w:rPr>
                <w:rFonts w:ascii="宋体" w:eastAsia="宋体" w:hAnsi="宋体" w:cs="宋体" w:hint="eastAsia"/>
                <w:sz w:val="21"/>
              </w:rPr>
              <w:t>科研项目</w:t>
            </w:r>
            <w:proofErr w:type="gramStart"/>
            <w:r>
              <w:rPr>
                <w:rFonts w:ascii="宋体" w:eastAsia="宋体" w:hAnsi="宋体" w:cs="宋体" w:hint="eastAsia"/>
                <w:sz w:val="21"/>
              </w:rPr>
              <w:t>立项市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校级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立项文件或</w:t>
            </w:r>
            <w:proofErr w:type="gramStart"/>
            <w:r>
              <w:rPr>
                <w:rFonts w:ascii="宋体" w:eastAsia="宋体" w:hAnsi="宋体" w:cs="宋体" w:hint="eastAsia"/>
                <w:sz w:val="21"/>
              </w:rPr>
              <w:t>结项证明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J4</w:t>
            </w:r>
            <w:r>
              <w:rPr>
                <w:rFonts w:ascii="宋体" w:eastAsia="宋体" w:hAnsi="宋体" w:cs="宋体" w:hint="eastAsia"/>
                <w:sz w:val="21"/>
              </w:rPr>
              <w:t>发表专利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59.</w:t>
            </w:r>
            <w:r>
              <w:rPr>
                <w:rFonts w:ascii="宋体" w:eastAsia="宋体" w:hAnsi="宋体" w:cs="宋体" w:hint="eastAsia"/>
                <w:sz w:val="21"/>
              </w:rPr>
              <w:t>发明型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专利证书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60.</w:t>
            </w:r>
            <w:r>
              <w:rPr>
                <w:rFonts w:ascii="宋体" w:eastAsia="宋体" w:hAnsi="宋体" w:cs="宋体" w:hint="eastAsia"/>
                <w:sz w:val="21"/>
              </w:rPr>
              <w:t>实用创新型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专利证书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61.</w:t>
            </w:r>
            <w:r>
              <w:rPr>
                <w:rFonts w:ascii="宋体" w:eastAsia="宋体" w:hAnsi="宋体" w:cs="宋体" w:hint="eastAsia"/>
                <w:sz w:val="21"/>
              </w:rPr>
              <w:t>外观设计型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专利证书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J5</w:t>
            </w:r>
            <w:r>
              <w:rPr>
                <w:rFonts w:ascii="宋体" w:eastAsia="宋体" w:hAnsi="宋体" w:cs="宋体" w:hint="eastAsia"/>
                <w:sz w:val="21"/>
              </w:rPr>
              <w:t>科技成果转化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62.</w:t>
            </w:r>
            <w:r>
              <w:rPr>
                <w:rFonts w:ascii="宋体" w:eastAsia="宋体" w:hAnsi="宋体" w:cs="宋体" w:hint="eastAsia"/>
                <w:sz w:val="21"/>
              </w:rPr>
              <w:t>成果转让或孵化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转让或孵化协议等相关证明材料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397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四、专业学习（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20 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52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K</w:t>
            </w:r>
            <w:r>
              <w:rPr>
                <w:rFonts w:ascii="宋体" w:eastAsia="宋体" w:hAnsi="宋体" w:cs="宋体" w:hint="eastAsia"/>
                <w:sz w:val="21"/>
              </w:rPr>
              <w:t>在校期间获得奖学金（</w:t>
            </w: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63.</w:t>
            </w:r>
            <w:r>
              <w:rPr>
                <w:rFonts w:ascii="宋体" w:eastAsia="宋体" w:hAnsi="宋体" w:cs="宋体" w:hint="eastAsia"/>
                <w:sz w:val="21"/>
              </w:rPr>
              <w:t>获得省部级以上奖学金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64.</w:t>
            </w:r>
            <w:r>
              <w:rPr>
                <w:rFonts w:ascii="宋体" w:eastAsia="宋体" w:hAnsi="宋体" w:cs="宋体" w:hint="eastAsia"/>
                <w:sz w:val="21"/>
              </w:rPr>
              <w:t>获得校级一等奖学金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65.</w:t>
            </w:r>
            <w:r>
              <w:rPr>
                <w:rFonts w:ascii="宋体" w:eastAsia="宋体" w:hAnsi="宋体" w:cs="宋体" w:hint="eastAsia"/>
                <w:sz w:val="21"/>
              </w:rPr>
              <w:t>获得校级二等及以下奖学金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  <w:tr w:rsidR="005C2ADD" w:rsidTr="005C2AD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L</w:t>
            </w:r>
            <w:r>
              <w:rPr>
                <w:rFonts w:ascii="宋体" w:eastAsia="宋体" w:hAnsi="宋体" w:cs="宋体" w:hint="eastAsia"/>
                <w:sz w:val="21"/>
              </w:rPr>
              <w:t>发表学术论文或文章（</w:t>
            </w: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人文社科类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发表论文（文章）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33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L1</w:t>
            </w:r>
            <w:r>
              <w:rPr>
                <w:rFonts w:ascii="宋体" w:eastAsia="宋体" w:hAnsi="宋体" w:cs="宋体" w:hint="eastAsia"/>
                <w:sz w:val="21"/>
              </w:rPr>
              <w:t>南大核心</w:t>
            </w:r>
          </w:p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CSSCI</w:t>
            </w:r>
            <w:r>
              <w:rPr>
                <w:rFonts w:ascii="宋体" w:eastAsia="宋体" w:hAnsi="宋体" w:cs="宋体" w:hint="eastAsia"/>
                <w:sz w:val="21"/>
              </w:rPr>
              <w:t>）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66.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或出版样刊截图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</w:tr>
      <w:tr w:rsidR="005C2ADD" w:rsidTr="005C2AD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67.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或出版样刊截图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</w:tr>
      <w:tr w:rsidR="005C2ADD" w:rsidTr="005C2ADD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68.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</w:rPr>
              <w:t>作者及以下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或出版样刊截图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</w:tbl>
    <w:p w:rsidR="005C2ADD" w:rsidRDefault="005C2ADD" w:rsidP="005C2ADD">
      <w:pPr>
        <w:spacing w:after="0" w:line="259" w:lineRule="auto"/>
        <w:ind w:left="-1531" w:right="15307" w:firstLine="0"/>
      </w:pPr>
    </w:p>
    <w:tbl>
      <w:tblPr>
        <w:tblStyle w:val="TableGrid"/>
        <w:tblW w:w="14299" w:type="dxa"/>
        <w:tblInd w:w="-262" w:type="dxa"/>
        <w:tblCellMar>
          <w:top w:w="72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968"/>
        <w:gridCol w:w="2008"/>
        <w:gridCol w:w="716"/>
        <w:gridCol w:w="717"/>
        <w:gridCol w:w="1769"/>
        <w:gridCol w:w="4152"/>
        <w:gridCol w:w="3260"/>
        <w:gridCol w:w="709"/>
      </w:tblGrid>
      <w:tr w:rsidR="005C2ADD" w:rsidTr="005C2ADD">
        <w:trPr>
          <w:trHeight w:val="369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36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L2</w:t>
            </w:r>
            <w:r>
              <w:rPr>
                <w:rFonts w:ascii="宋体" w:eastAsia="宋体" w:hAnsi="宋体" w:cs="宋体" w:hint="eastAsia"/>
                <w:sz w:val="21"/>
              </w:rPr>
              <w:t>北大核心、</w:t>
            </w:r>
          </w:p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CSSCI</w:t>
            </w:r>
            <w:r>
              <w:rPr>
                <w:rFonts w:ascii="宋体" w:eastAsia="宋体" w:hAnsi="宋体" w:cs="宋体" w:hint="eastAsia"/>
                <w:sz w:val="21"/>
              </w:rPr>
              <w:t>扩展版、国际学术期刊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69.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或出版样刊截图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70.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或出版样刊截图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3.5</w:t>
            </w:r>
          </w:p>
        </w:tc>
      </w:tr>
      <w:tr w:rsidR="005C2ADD" w:rsidTr="005C2ADD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71.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</w:rPr>
              <w:t>作者及以下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或出版样刊截图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  <w:tr w:rsidR="005C2ADD" w:rsidTr="005C2ADD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L3</w:t>
            </w:r>
            <w:r>
              <w:rPr>
                <w:rFonts w:ascii="宋体" w:eastAsia="宋体" w:hAnsi="宋体" w:cs="宋体" w:hint="eastAsia"/>
                <w:sz w:val="21"/>
              </w:rPr>
              <w:t>普通刊物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72.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或出版样刊截图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  <w:tr w:rsidR="005C2ADD" w:rsidTr="005C2ADD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73.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或出版样刊截图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1.5</w:t>
            </w:r>
          </w:p>
        </w:tc>
      </w:tr>
      <w:tr w:rsidR="005C2ADD" w:rsidTr="005C2ADD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L4</w:t>
            </w:r>
            <w:r>
              <w:rPr>
                <w:rFonts w:ascii="宋体" w:eastAsia="宋体" w:hAnsi="宋体" w:cs="宋体" w:hint="eastAsia"/>
                <w:sz w:val="21"/>
              </w:rPr>
              <w:t>国家级官方报纸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74.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报纸版面截图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75.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报纸版面截图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L5</w:t>
            </w:r>
            <w:r>
              <w:rPr>
                <w:rFonts w:ascii="宋体" w:eastAsia="宋体" w:hAnsi="宋体" w:cs="宋体" w:hint="eastAsia"/>
                <w:sz w:val="21"/>
              </w:rPr>
              <w:t>省级官方报纸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76.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报纸版面截图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77.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报纸版面截图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  <w:tr w:rsidR="005C2ADD" w:rsidTr="005C2ADD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参与学术会议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L6</w:t>
            </w:r>
            <w:r>
              <w:rPr>
                <w:rFonts w:ascii="宋体" w:eastAsia="宋体" w:hAnsi="宋体" w:cs="宋体" w:hint="eastAsia"/>
                <w:sz w:val="21"/>
              </w:rPr>
              <w:t>国际性学术论文集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78.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或论文集截图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79.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或论文集截图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2.5</w:t>
            </w:r>
          </w:p>
        </w:tc>
      </w:tr>
      <w:tr w:rsidR="005C2ADD" w:rsidTr="005C2ADD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80.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或论文集截图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  <w:tr w:rsidR="005C2ADD" w:rsidTr="005C2ADD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L7</w:t>
            </w:r>
            <w:r>
              <w:rPr>
                <w:rFonts w:ascii="宋体" w:eastAsia="宋体" w:hAnsi="宋体" w:cs="宋体" w:hint="eastAsia"/>
                <w:sz w:val="21"/>
              </w:rPr>
              <w:t>国内学术论文集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81.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或论文集截图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  <w:tr w:rsidR="005C2ADD" w:rsidTr="005C2ADD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82.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或论文集截图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1.5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理工科类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发表论文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L8</w:t>
            </w:r>
            <w:r>
              <w:rPr>
                <w:rFonts w:ascii="宋体" w:eastAsia="宋体" w:hAnsi="宋体" w:cs="宋体" w:hint="eastAsia"/>
                <w:sz w:val="21"/>
              </w:rPr>
              <w:t>国际性核心刊物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83.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或出版样刊截图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84.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或出版样刊截图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85.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</w:rPr>
              <w:t>作者及以下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或出版样刊截图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L9</w:t>
            </w:r>
            <w:r>
              <w:rPr>
                <w:rFonts w:ascii="宋体" w:eastAsia="宋体" w:hAnsi="宋体" w:cs="宋体" w:hint="eastAsia"/>
                <w:sz w:val="21"/>
              </w:rPr>
              <w:t>国内核心刊物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86.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或出版样刊截图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87.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或出版样刊截图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88.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</w:rPr>
              <w:t>作者及以下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或出版样刊截图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</w:tbl>
    <w:p w:rsidR="005C2ADD" w:rsidRDefault="005C2ADD" w:rsidP="005C2ADD">
      <w:pPr>
        <w:spacing w:after="0" w:line="259" w:lineRule="auto"/>
        <w:ind w:left="-1531" w:right="15307" w:firstLine="0"/>
      </w:pPr>
    </w:p>
    <w:tbl>
      <w:tblPr>
        <w:tblStyle w:val="TableGrid"/>
        <w:tblW w:w="14299" w:type="dxa"/>
        <w:tblInd w:w="-262" w:type="dxa"/>
        <w:tblCellMar>
          <w:top w:w="78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968"/>
        <w:gridCol w:w="2008"/>
        <w:gridCol w:w="716"/>
        <w:gridCol w:w="717"/>
        <w:gridCol w:w="1769"/>
        <w:gridCol w:w="4152"/>
        <w:gridCol w:w="3260"/>
        <w:gridCol w:w="709"/>
      </w:tblGrid>
      <w:tr w:rsidR="005C2ADD" w:rsidTr="005C2ADD">
        <w:trPr>
          <w:trHeight w:val="397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L10</w:t>
            </w:r>
            <w:r>
              <w:rPr>
                <w:rFonts w:ascii="宋体" w:eastAsia="宋体" w:hAnsi="宋体" w:cs="宋体" w:hint="eastAsia"/>
                <w:sz w:val="21"/>
              </w:rPr>
              <w:t>普通刊物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89.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或出版样刊截图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参与学术会议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L11</w:t>
            </w:r>
            <w:r>
              <w:rPr>
                <w:rFonts w:ascii="宋体" w:eastAsia="宋体" w:hAnsi="宋体" w:cs="宋体" w:hint="eastAsia"/>
                <w:sz w:val="21"/>
              </w:rPr>
              <w:t>国际性学术论文集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90.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或论文集截图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91.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或论文集截图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  <w:tr w:rsidR="005C2ADD" w:rsidTr="005C2ADD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L12</w:t>
            </w:r>
            <w:r>
              <w:rPr>
                <w:rFonts w:ascii="宋体" w:eastAsia="宋体" w:hAnsi="宋体" w:cs="宋体" w:hint="eastAsia"/>
                <w:sz w:val="21"/>
              </w:rPr>
              <w:t>国内学术论文集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92.</w:t>
            </w:r>
            <w:r>
              <w:rPr>
                <w:rFonts w:ascii="宋体" w:eastAsia="宋体" w:hAnsi="宋体" w:cs="宋体" w:hint="eastAsia"/>
                <w:sz w:val="21"/>
              </w:rPr>
              <w:t>第</w:t>
            </w: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proofErr w:type="gramStart"/>
            <w:r>
              <w:rPr>
                <w:rFonts w:ascii="宋体" w:eastAsia="宋体" w:hAnsi="宋体" w:cs="宋体" w:hint="eastAsia"/>
                <w:sz w:val="21"/>
              </w:rPr>
              <w:t>录稿通知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或论文集截图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  <w:tr w:rsidR="005C2ADD" w:rsidTr="005C2ADD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5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M</w:t>
            </w:r>
            <w:r>
              <w:rPr>
                <w:rFonts w:ascii="宋体" w:eastAsia="宋体" w:hAnsi="宋体" w:cs="宋体" w:hint="eastAsia"/>
                <w:sz w:val="21"/>
              </w:rPr>
              <w:t>获得第二学位（</w:t>
            </w: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93.</w:t>
            </w:r>
            <w:r>
              <w:rPr>
                <w:rFonts w:ascii="宋体" w:eastAsia="宋体" w:hAnsi="宋体" w:cs="宋体" w:hint="eastAsia"/>
                <w:sz w:val="21"/>
              </w:rPr>
              <w:t>在校期间获得第二专业毕业或学位证书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教务部门打印盖章的成绩单或相关单位开具证明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N</w:t>
            </w:r>
            <w:r>
              <w:rPr>
                <w:rFonts w:ascii="宋体" w:eastAsia="宋体" w:hAnsi="宋体" w:cs="宋体" w:hint="eastAsia"/>
                <w:sz w:val="21"/>
              </w:rPr>
              <w:t>参加专业性学科竞赛（</w:t>
            </w: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32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N1</w:t>
            </w:r>
            <w:r>
              <w:rPr>
                <w:rFonts w:ascii="宋体" w:eastAsia="宋体" w:hAnsi="宋体" w:cs="宋体" w:hint="eastAsia"/>
                <w:sz w:val="21"/>
              </w:rPr>
              <w:t>国家级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94.</w:t>
            </w:r>
            <w:r>
              <w:rPr>
                <w:rFonts w:ascii="宋体" w:eastAsia="宋体" w:hAnsi="宋体" w:cs="宋体" w:hint="eastAsia"/>
                <w:sz w:val="21"/>
              </w:rPr>
              <w:t>获得一等奖及以上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95.</w:t>
            </w:r>
            <w:r>
              <w:rPr>
                <w:rFonts w:ascii="宋体" w:eastAsia="宋体" w:hAnsi="宋体" w:cs="宋体" w:hint="eastAsia"/>
                <w:sz w:val="21"/>
              </w:rPr>
              <w:t>获得二等奖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4.5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96.</w:t>
            </w:r>
            <w:r>
              <w:rPr>
                <w:rFonts w:ascii="宋体" w:eastAsia="宋体" w:hAnsi="宋体" w:cs="宋体" w:hint="eastAsia"/>
                <w:sz w:val="21"/>
              </w:rPr>
              <w:t>获得三等奖或其他奖励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N2</w:t>
            </w:r>
            <w:r>
              <w:rPr>
                <w:rFonts w:ascii="宋体" w:eastAsia="宋体" w:hAnsi="宋体" w:cs="宋体" w:hint="eastAsia"/>
                <w:sz w:val="21"/>
              </w:rPr>
              <w:t>省部级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97.</w:t>
            </w:r>
            <w:r>
              <w:rPr>
                <w:rFonts w:ascii="宋体" w:eastAsia="宋体" w:hAnsi="宋体" w:cs="宋体" w:hint="eastAsia"/>
                <w:sz w:val="21"/>
              </w:rPr>
              <w:t>获得一等奖及以上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98.</w:t>
            </w:r>
            <w:r>
              <w:rPr>
                <w:rFonts w:ascii="宋体" w:eastAsia="宋体" w:hAnsi="宋体" w:cs="宋体" w:hint="eastAsia"/>
                <w:sz w:val="21"/>
              </w:rPr>
              <w:t>获得二等奖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3.5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99.</w:t>
            </w:r>
            <w:r>
              <w:rPr>
                <w:rFonts w:ascii="宋体" w:eastAsia="宋体" w:hAnsi="宋体" w:cs="宋体" w:hint="eastAsia"/>
                <w:sz w:val="21"/>
              </w:rPr>
              <w:t>获得三等奖或其他奖励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N3</w:t>
            </w:r>
            <w:r>
              <w:rPr>
                <w:rFonts w:ascii="宋体" w:eastAsia="宋体" w:hAnsi="宋体" w:cs="宋体" w:hint="eastAsia"/>
                <w:sz w:val="21"/>
              </w:rPr>
              <w:t>市校级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100.</w:t>
            </w:r>
            <w:r>
              <w:rPr>
                <w:rFonts w:ascii="宋体" w:eastAsia="宋体" w:hAnsi="宋体" w:cs="宋体" w:hint="eastAsia"/>
                <w:sz w:val="21"/>
              </w:rPr>
              <w:t>获得一等奖及以上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2.5</w:t>
            </w:r>
          </w:p>
        </w:tc>
      </w:tr>
      <w:tr w:rsidR="005C2ADD" w:rsidTr="005C2ADD">
        <w:trPr>
          <w:trHeight w:val="397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五、成长锻炼（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10 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52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O</w:t>
            </w:r>
            <w:r>
              <w:rPr>
                <w:rFonts w:ascii="宋体" w:eastAsia="宋体" w:hAnsi="宋体" w:cs="宋体" w:hint="eastAsia"/>
                <w:sz w:val="21"/>
              </w:rPr>
              <w:t>参加学生组织并获得良好及以上等次评议（</w:t>
            </w: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101.</w:t>
            </w:r>
            <w:r>
              <w:rPr>
                <w:rFonts w:ascii="宋体" w:eastAsia="宋体" w:hAnsi="宋体" w:cs="宋体" w:hint="eastAsia"/>
                <w:sz w:val="21"/>
              </w:rPr>
              <w:t>省市级学联主席及以上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所在单位开具证明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102.</w:t>
            </w:r>
            <w:r>
              <w:rPr>
                <w:rFonts w:ascii="宋体" w:eastAsia="宋体" w:hAnsi="宋体" w:cs="宋体" w:hint="eastAsia"/>
                <w:sz w:val="21"/>
              </w:rPr>
              <w:t>省市级学联部门工作人员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所在单位开具证明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103.</w:t>
            </w:r>
            <w:r>
              <w:rPr>
                <w:rFonts w:ascii="宋体" w:eastAsia="宋体" w:hAnsi="宋体" w:cs="宋体" w:hint="eastAsia"/>
                <w:sz w:val="21"/>
              </w:rPr>
              <w:t>校级主席团成员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所在单位开具证明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104.</w:t>
            </w:r>
            <w:r>
              <w:rPr>
                <w:rFonts w:ascii="宋体" w:eastAsia="宋体" w:hAnsi="宋体" w:cs="宋体" w:hint="eastAsia"/>
                <w:sz w:val="21"/>
              </w:rPr>
              <w:t>院系主席团成员、校级工作部门负责人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所在单位开具证明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3.5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105.</w:t>
            </w:r>
            <w:r>
              <w:rPr>
                <w:rFonts w:ascii="宋体" w:eastAsia="宋体" w:hAnsi="宋体" w:cs="宋体" w:hint="eastAsia"/>
                <w:sz w:val="21"/>
              </w:rPr>
              <w:t>团支书、班长、院级工作部门负责人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所在单位开具证明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106.</w:t>
            </w:r>
            <w:r>
              <w:rPr>
                <w:rFonts w:ascii="宋体" w:eastAsia="宋体" w:hAnsi="宋体" w:cs="宋体" w:hint="eastAsia"/>
                <w:sz w:val="21"/>
              </w:rPr>
              <w:t>院校工作部门成员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所在单位开具证明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</w:tbl>
    <w:p w:rsidR="005C2ADD" w:rsidRDefault="005C2ADD" w:rsidP="005C2ADD">
      <w:pPr>
        <w:spacing w:after="0" w:line="259" w:lineRule="auto"/>
        <w:ind w:left="-1531" w:right="15307" w:firstLine="0"/>
      </w:pPr>
    </w:p>
    <w:tbl>
      <w:tblPr>
        <w:tblStyle w:val="TableGrid"/>
        <w:tblW w:w="14299" w:type="dxa"/>
        <w:tblInd w:w="-262" w:type="dxa"/>
        <w:tblCellMar>
          <w:top w:w="55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68"/>
        <w:gridCol w:w="2008"/>
        <w:gridCol w:w="3202"/>
        <w:gridCol w:w="4152"/>
        <w:gridCol w:w="3260"/>
        <w:gridCol w:w="709"/>
      </w:tblGrid>
      <w:tr w:rsidR="005C2ADD" w:rsidTr="005C2ADD">
        <w:trPr>
          <w:trHeight w:val="39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52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P</w:t>
            </w:r>
            <w:r>
              <w:rPr>
                <w:rFonts w:ascii="宋体" w:eastAsia="宋体" w:hAnsi="宋体" w:cs="宋体" w:hint="eastAsia"/>
                <w:sz w:val="21"/>
              </w:rPr>
              <w:t>获得优秀学生干部或优秀团干部、优秀共产党员、优秀共青团员、优秀毕业生等相关表彰（</w:t>
            </w: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107.</w:t>
            </w:r>
            <w:r>
              <w:rPr>
                <w:rFonts w:ascii="宋体" w:eastAsia="宋体" w:hAnsi="宋体" w:cs="宋体" w:hint="eastAsia"/>
                <w:sz w:val="21"/>
              </w:rPr>
              <w:t>获得国际、国家级表彰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</w:tr>
      <w:tr w:rsidR="005C2ADD" w:rsidTr="005C2AD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108.</w:t>
            </w:r>
            <w:r>
              <w:rPr>
                <w:rFonts w:ascii="宋体" w:eastAsia="宋体" w:hAnsi="宋体" w:cs="宋体" w:hint="eastAsia"/>
                <w:sz w:val="21"/>
              </w:rPr>
              <w:t>获得省部级表彰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4.5</w:t>
            </w:r>
          </w:p>
        </w:tc>
      </w:tr>
      <w:tr w:rsidR="005C2ADD" w:rsidTr="005C2AD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109.</w:t>
            </w:r>
            <w:r>
              <w:rPr>
                <w:rFonts w:ascii="宋体" w:eastAsia="宋体" w:hAnsi="宋体" w:cs="宋体" w:hint="eastAsia"/>
                <w:sz w:val="21"/>
              </w:rPr>
              <w:t>获得市级表彰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3.5</w:t>
            </w:r>
          </w:p>
        </w:tc>
      </w:tr>
      <w:tr w:rsidR="005C2ADD" w:rsidTr="005C2AD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110.</w:t>
            </w:r>
            <w:r>
              <w:rPr>
                <w:rFonts w:ascii="宋体" w:eastAsia="宋体" w:hAnsi="宋体" w:cs="宋体" w:hint="eastAsia"/>
                <w:sz w:val="21"/>
              </w:rPr>
              <w:t>获得校级表彰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39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六、文体活动（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10 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52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Q</w:t>
            </w:r>
            <w:r>
              <w:rPr>
                <w:rFonts w:ascii="宋体" w:eastAsia="宋体" w:hAnsi="宋体" w:cs="宋体" w:hint="eastAsia"/>
                <w:sz w:val="21"/>
              </w:rPr>
              <w:t>参加文艺类活动（</w:t>
            </w: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111.</w:t>
            </w:r>
            <w:r>
              <w:rPr>
                <w:rFonts w:ascii="宋体" w:eastAsia="宋体" w:hAnsi="宋体" w:cs="宋体" w:hint="eastAsia"/>
                <w:sz w:val="21"/>
              </w:rPr>
              <w:t>获得国际、国家级奖励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</w:tr>
      <w:tr w:rsidR="005C2ADD" w:rsidTr="005C2AD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112.</w:t>
            </w:r>
            <w:r>
              <w:rPr>
                <w:rFonts w:ascii="宋体" w:eastAsia="宋体" w:hAnsi="宋体" w:cs="宋体" w:hint="eastAsia"/>
                <w:sz w:val="21"/>
              </w:rPr>
              <w:t>获得省部级奖励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113.</w:t>
            </w:r>
            <w:r>
              <w:rPr>
                <w:rFonts w:ascii="宋体" w:eastAsia="宋体" w:hAnsi="宋体" w:cs="宋体" w:hint="eastAsia"/>
                <w:sz w:val="21"/>
              </w:rPr>
              <w:t>获得市级奖励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114.</w:t>
            </w:r>
            <w:r>
              <w:rPr>
                <w:rFonts w:ascii="宋体" w:eastAsia="宋体" w:hAnsi="宋体" w:cs="宋体" w:hint="eastAsia"/>
                <w:sz w:val="21"/>
              </w:rPr>
              <w:t>获得校级一等及以上奖励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2.5</w:t>
            </w:r>
          </w:p>
        </w:tc>
      </w:tr>
      <w:tr w:rsidR="005C2ADD" w:rsidTr="005C2AD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52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R</w:t>
            </w:r>
            <w:r>
              <w:rPr>
                <w:rFonts w:ascii="宋体" w:eastAsia="宋体" w:hAnsi="宋体" w:cs="宋体" w:hint="eastAsia"/>
                <w:sz w:val="21"/>
              </w:rPr>
              <w:t>参加体育竞赛类活动（</w:t>
            </w: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115.</w:t>
            </w:r>
            <w:r>
              <w:rPr>
                <w:rFonts w:ascii="宋体" w:eastAsia="宋体" w:hAnsi="宋体" w:cs="宋体" w:hint="eastAsia"/>
                <w:sz w:val="21"/>
              </w:rPr>
              <w:t>获得国际、国家级奖励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</w:tr>
      <w:tr w:rsidR="005C2ADD" w:rsidTr="005C2AD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116.</w:t>
            </w:r>
            <w:r>
              <w:rPr>
                <w:rFonts w:ascii="宋体" w:eastAsia="宋体" w:hAnsi="宋体" w:cs="宋体" w:hint="eastAsia"/>
                <w:sz w:val="21"/>
              </w:rPr>
              <w:t>获得省部级奖励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117.</w:t>
            </w:r>
            <w:r>
              <w:rPr>
                <w:rFonts w:ascii="宋体" w:eastAsia="宋体" w:hAnsi="宋体" w:cs="宋体" w:hint="eastAsia"/>
                <w:sz w:val="21"/>
              </w:rPr>
              <w:t>获得市级奖励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118.</w:t>
            </w:r>
            <w:r>
              <w:rPr>
                <w:rFonts w:ascii="宋体" w:eastAsia="宋体" w:hAnsi="宋体" w:cs="宋体" w:hint="eastAsia"/>
                <w:sz w:val="21"/>
              </w:rPr>
              <w:t>获得校级一等及以上奖励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2.5</w:t>
            </w:r>
          </w:p>
        </w:tc>
      </w:tr>
      <w:tr w:rsidR="005C2ADD" w:rsidTr="005C2ADD">
        <w:trPr>
          <w:trHeight w:val="39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10" w:line="279" w:lineRule="auto"/>
              <w:ind w:left="1"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七、技能特长</w:t>
            </w:r>
            <w:r>
              <w:rPr>
                <w:rFonts w:ascii="Times New Roman" w:eastAsia="Times New Roman" w:hAnsi="Times New Roman" w:cs="Times New Roman"/>
                <w:sz w:val="21"/>
              </w:rPr>
              <w:t>(10</w:t>
            </w:r>
          </w:p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分</w:t>
            </w:r>
            <w:r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39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S</w:t>
            </w:r>
            <w:r>
              <w:rPr>
                <w:rFonts w:ascii="宋体" w:eastAsia="宋体" w:hAnsi="宋体" w:cs="宋体" w:hint="eastAsia"/>
                <w:sz w:val="21"/>
              </w:rPr>
              <w:t>获得国家级职业</w:t>
            </w:r>
          </w:p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资格（技能）证书（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S1</w:t>
            </w:r>
            <w:r>
              <w:rPr>
                <w:rFonts w:ascii="宋体" w:eastAsia="宋体" w:hAnsi="宋体" w:cs="宋体" w:hint="eastAsia"/>
                <w:sz w:val="21"/>
              </w:rPr>
              <w:t>国家级职业资格证书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119.</w:t>
            </w:r>
            <w:r>
              <w:rPr>
                <w:rFonts w:ascii="宋体" w:eastAsia="宋体" w:hAnsi="宋体" w:cs="宋体" w:hint="eastAsia"/>
                <w:sz w:val="21"/>
              </w:rPr>
              <w:t>中高级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120.</w:t>
            </w:r>
            <w:r>
              <w:rPr>
                <w:rFonts w:ascii="宋体" w:eastAsia="宋体" w:hAnsi="宋体" w:cs="宋体" w:hint="eastAsia"/>
                <w:sz w:val="21"/>
              </w:rPr>
              <w:t>初级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S2</w:t>
            </w:r>
            <w:r>
              <w:rPr>
                <w:rFonts w:ascii="宋体" w:eastAsia="宋体" w:hAnsi="宋体" w:cs="宋体" w:hint="eastAsia"/>
                <w:sz w:val="21"/>
              </w:rPr>
              <w:t>国家级职业技能等级证书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121.</w:t>
            </w:r>
            <w:r>
              <w:rPr>
                <w:rFonts w:ascii="宋体" w:eastAsia="宋体" w:hAnsi="宋体" w:cs="宋体" w:hint="eastAsia"/>
                <w:sz w:val="21"/>
              </w:rPr>
              <w:t>中高级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122.</w:t>
            </w:r>
            <w:r>
              <w:rPr>
                <w:rFonts w:ascii="宋体" w:eastAsia="宋体" w:hAnsi="宋体" w:cs="宋体" w:hint="eastAsia"/>
                <w:sz w:val="21"/>
              </w:rPr>
              <w:t>初级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S3</w:t>
            </w:r>
            <w:r>
              <w:rPr>
                <w:rFonts w:ascii="宋体" w:eastAsia="宋体" w:hAnsi="宋体" w:cs="宋体" w:hint="eastAsia"/>
                <w:sz w:val="21"/>
              </w:rPr>
              <w:t>全国计算机技术与软件专业技术资格（水平）证书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123.</w:t>
            </w:r>
            <w:r>
              <w:rPr>
                <w:rFonts w:ascii="宋体" w:eastAsia="宋体" w:hAnsi="宋体" w:cs="宋体" w:hint="eastAsia"/>
                <w:sz w:val="21"/>
              </w:rPr>
              <w:t>中高级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124.</w:t>
            </w:r>
            <w:r>
              <w:rPr>
                <w:rFonts w:ascii="宋体" w:eastAsia="宋体" w:hAnsi="宋体" w:cs="宋体" w:hint="eastAsia"/>
                <w:sz w:val="21"/>
              </w:rPr>
              <w:t>初级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5C2ADD" w:rsidTr="005C2AD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52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T</w:t>
            </w:r>
            <w:r>
              <w:rPr>
                <w:rFonts w:ascii="宋体" w:eastAsia="宋体" w:hAnsi="宋体" w:cs="宋体" w:hint="eastAsia"/>
                <w:sz w:val="21"/>
              </w:rPr>
              <w:t>获得全国计算机等级考试证书（</w:t>
            </w: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125.</w:t>
            </w:r>
            <w:r>
              <w:rPr>
                <w:rFonts w:ascii="宋体" w:eastAsia="宋体" w:hAnsi="宋体" w:cs="宋体" w:hint="eastAsia"/>
                <w:sz w:val="21"/>
              </w:rPr>
              <w:t>三级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  <w:tr w:rsidR="005C2ADD" w:rsidTr="005C2ADD">
        <w:trPr>
          <w:trHeight w:val="3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126.</w:t>
            </w:r>
            <w:r>
              <w:rPr>
                <w:rFonts w:ascii="宋体" w:eastAsia="宋体" w:hAnsi="宋体" w:cs="宋体" w:hint="eastAsia"/>
                <w:sz w:val="21"/>
              </w:rPr>
              <w:t>二级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1.5</w:t>
            </w:r>
          </w:p>
        </w:tc>
      </w:tr>
      <w:tr w:rsidR="005C2ADD" w:rsidTr="005C2ADD">
        <w:trPr>
          <w:trHeight w:val="397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U</w:t>
            </w:r>
            <w:r>
              <w:rPr>
                <w:rFonts w:ascii="宋体" w:eastAsia="宋体" w:hAnsi="宋体" w:cs="宋体" w:hint="eastAsia"/>
                <w:sz w:val="21"/>
              </w:rPr>
              <w:t>获得语言类等级考试（认证考试）证书（</w:t>
            </w: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</w:rPr>
              <w:t>分）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U1</w:t>
            </w:r>
            <w:r>
              <w:rPr>
                <w:rFonts w:ascii="宋体" w:eastAsia="宋体" w:hAnsi="宋体" w:cs="宋体" w:hint="eastAsia"/>
                <w:sz w:val="21"/>
              </w:rPr>
              <w:t>普通话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127.</w:t>
            </w:r>
            <w:proofErr w:type="gramStart"/>
            <w:r>
              <w:rPr>
                <w:rFonts w:ascii="宋体" w:eastAsia="宋体" w:hAnsi="宋体" w:cs="宋体" w:hint="eastAsia"/>
                <w:sz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128.</w:t>
            </w:r>
            <w:proofErr w:type="gramStart"/>
            <w:r>
              <w:rPr>
                <w:rFonts w:ascii="宋体" w:eastAsia="宋体" w:hAnsi="宋体" w:cs="宋体" w:hint="eastAsia"/>
                <w:sz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1"/>
              </w:rPr>
              <w:t>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2.5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129.</w:t>
            </w:r>
            <w:r>
              <w:rPr>
                <w:rFonts w:ascii="宋体" w:eastAsia="宋体" w:hAnsi="宋体" w:cs="宋体" w:hint="eastAsia"/>
                <w:sz w:val="21"/>
              </w:rPr>
              <w:t>二甲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1.5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U2</w:t>
            </w:r>
            <w:r>
              <w:rPr>
                <w:rFonts w:ascii="宋体" w:eastAsia="宋体" w:hAnsi="宋体" w:cs="宋体" w:hint="eastAsia"/>
                <w:sz w:val="21"/>
              </w:rPr>
              <w:t>全国大学专业外语八级统考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130.</w:t>
            </w:r>
            <w:r>
              <w:rPr>
                <w:rFonts w:ascii="宋体" w:eastAsia="宋体" w:hAnsi="宋体" w:cs="宋体" w:hint="eastAsia"/>
                <w:sz w:val="21"/>
              </w:rPr>
              <w:t>合格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U3</w:t>
            </w:r>
            <w:r>
              <w:rPr>
                <w:rFonts w:ascii="宋体" w:eastAsia="宋体" w:hAnsi="宋体" w:cs="宋体" w:hint="eastAsia"/>
                <w:sz w:val="21"/>
              </w:rPr>
              <w:t>全国大学专业外语四级统考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131.</w:t>
            </w:r>
            <w:r>
              <w:rPr>
                <w:rFonts w:ascii="宋体" w:eastAsia="宋体" w:hAnsi="宋体" w:cs="宋体" w:hint="eastAsia"/>
                <w:sz w:val="21"/>
              </w:rPr>
              <w:t>合格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2.5</w:t>
            </w:r>
          </w:p>
        </w:tc>
      </w:tr>
      <w:tr w:rsidR="005C2ADD" w:rsidTr="005C2ADD">
        <w:trPr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U4</w:t>
            </w:r>
            <w:r>
              <w:rPr>
                <w:rFonts w:ascii="宋体" w:eastAsia="宋体" w:hAnsi="宋体" w:cs="宋体" w:hint="eastAsia"/>
                <w:sz w:val="21"/>
              </w:rPr>
              <w:t>全国大学英语六级统考（非英语专业</w:t>
            </w:r>
            <w:r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132.</w:t>
            </w:r>
            <w:r>
              <w:rPr>
                <w:rFonts w:ascii="宋体" w:eastAsia="宋体" w:hAnsi="宋体" w:cs="宋体" w:hint="eastAsia"/>
                <w:sz w:val="21"/>
              </w:rPr>
              <w:t>合格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2.5</w:t>
            </w:r>
          </w:p>
        </w:tc>
      </w:tr>
      <w:tr w:rsidR="005C2ADD" w:rsidTr="005C2ADD">
        <w:trPr>
          <w:trHeight w:val="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" w:line="294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U5</w:t>
            </w:r>
            <w:r>
              <w:rPr>
                <w:rFonts w:ascii="宋体" w:eastAsia="宋体" w:hAnsi="宋体" w:cs="宋体" w:hint="eastAsia"/>
                <w:sz w:val="21"/>
              </w:rPr>
              <w:t>全国大学英语四级统考（非英语专业</w:t>
            </w:r>
            <w:r>
              <w:rPr>
                <w:rFonts w:ascii="Times New Roman" w:eastAsia="Times New Roman" w:hAnsi="Times New Roman" w:cs="Times New Roman"/>
                <w:sz w:val="21"/>
              </w:rPr>
              <w:t>)/</w:t>
            </w:r>
            <w:r>
              <w:rPr>
                <w:rFonts w:ascii="宋体" w:eastAsia="宋体" w:hAnsi="宋体" w:cs="宋体" w:hint="eastAsia"/>
                <w:sz w:val="21"/>
              </w:rPr>
              <w:t>全国大学英语三级统考</w:t>
            </w:r>
          </w:p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（只针对非英语专业专科</w:t>
            </w:r>
            <w:r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133.</w:t>
            </w:r>
            <w:r>
              <w:rPr>
                <w:rFonts w:ascii="宋体" w:eastAsia="宋体" w:hAnsi="宋体" w:cs="宋体" w:hint="eastAsia"/>
                <w:sz w:val="21"/>
              </w:rPr>
              <w:t>合格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1.5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U6</w:t>
            </w:r>
            <w:r>
              <w:rPr>
                <w:rFonts w:ascii="宋体" w:eastAsia="宋体" w:hAnsi="宋体" w:cs="宋体" w:hint="eastAsia"/>
                <w:sz w:val="21"/>
              </w:rPr>
              <w:t>托福、</w:t>
            </w:r>
            <w:proofErr w:type="gramStart"/>
            <w:r>
              <w:rPr>
                <w:rFonts w:ascii="宋体" w:eastAsia="宋体" w:hAnsi="宋体" w:cs="宋体" w:hint="eastAsia"/>
                <w:sz w:val="21"/>
              </w:rPr>
              <w:t>雅思统考</w:t>
            </w:r>
            <w:proofErr w:type="gramEnd"/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134.</w:t>
            </w:r>
            <w:r>
              <w:rPr>
                <w:rFonts w:ascii="宋体" w:eastAsia="宋体" w:hAnsi="宋体" w:cs="宋体" w:hint="eastAsia"/>
                <w:sz w:val="21"/>
              </w:rPr>
              <w:t>合格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2.5</w:t>
            </w:r>
          </w:p>
        </w:tc>
      </w:tr>
      <w:tr w:rsidR="005C2ADD" w:rsidTr="005C2AD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U7</w:t>
            </w:r>
            <w:r>
              <w:rPr>
                <w:rFonts w:ascii="宋体" w:eastAsia="宋体" w:hAnsi="宋体" w:cs="宋体" w:hint="eastAsia"/>
                <w:sz w:val="21"/>
              </w:rPr>
              <w:t>小语种考试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135.</w:t>
            </w:r>
            <w:r>
              <w:rPr>
                <w:rFonts w:ascii="宋体" w:eastAsia="宋体" w:hAnsi="宋体" w:cs="宋体" w:hint="eastAsia"/>
                <w:sz w:val="21"/>
              </w:rPr>
              <w:t>合格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right="0" w:firstLine="0"/>
            </w:pPr>
            <w:r>
              <w:rPr>
                <w:rFonts w:ascii="宋体" w:eastAsia="宋体" w:hAnsi="宋体" w:cs="宋体" w:hint="eastAsia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DD" w:rsidRDefault="005C2ADD" w:rsidP="005C2AD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2.5</w:t>
            </w:r>
          </w:p>
        </w:tc>
      </w:tr>
    </w:tbl>
    <w:p w:rsidR="005C2ADD" w:rsidRDefault="005C2ADD" w:rsidP="005C2ADD">
      <w:pPr>
        <w:spacing w:after="93" w:line="259" w:lineRule="auto"/>
        <w:ind w:right="0" w:firstLine="0"/>
      </w:pPr>
      <w:r>
        <w:rPr>
          <w:rFonts w:ascii="宋体" w:eastAsia="宋体" w:hAnsi="宋体" w:cs="宋体" w:hint="eastAsia"/>
          <w:sz w:val="28"/>
        </w:rPr>
        <w:t>注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5C2ADD" w:rsidRDefault="005C2ADD" w:rsidP="005C2ADD">
      <w:pPr>
        <w:spacing w:after="128" w:line="259" w:lineRule="auto"/>
        <w:ind w:left="-5" w:right="0" w:hanging="10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认证基准条件为学业成绩</w:t>
      </w:r>
      <w:proofErr w:type="gramStart"/>
      <w:r>
        <w:rPr>
          <w:rFonts w:ascii="宋体" w:eastAsia="宋体" w:hAnsi="宋体" w:cs="宋体" w:hint="eastAsia"/>
          <w:sz w:val="24"/>
        </w:rPr>
        <w:t>无挂科记录</w:t>
      </w:r>
      <w:proofErr w:type="gramEnd"/>
      <w:r>
        <w:rPr>
          <w:rFonts w:ascii="宋体" w:eastAsia="宋体" w:hAnsi="宋体" w:cs="宋体" w:hint="eastAsia"/>
          <w:sz w:val="24"/>
        </w:rPr>
        <w:t>、无处分记录，需由学校相关行政部门开具证明材料；</w:t>
      </w:r>
    </w:p>
    <w:p w:rsidR="005C2ADD" w:rsidRDefault="005C2ADD" w:rsidP="005C2ADD">
      <w:pPr>
        <w:spacing w:after="128" w:line="259" w:lineRule="auto"/>
        <w:ind w:left="-5" w:right="0" w:hanging="10"/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所得奖项及经历须是大学期间获得；</w:t>
      </w:r>
    </w:p>
    <w:p w:rsidR="005C2ADD" w:rsidRDefault="005C2ADD" w:rsidP="005C2ADD">
      <w:pPr>
        <w:spacing w:after="0" w:line="356" w:lineRule="auto"/>
        <w:ind w:left="-5" w:right="0" w:hanging="10"/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细则中所涉及同一项目的不同子项目不叠加计分，以最高得分计算，如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宋体" w:eastAsia="宋体" w:hAnsi="宋体" w:cs="宋体" w:hint="eastAsia"/>
          <w:sz w:val="24"/>
        </w:rPr>
        <w:t>和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 </w:t>
      </w:r>
      <w:r>
        <w:rPr>
          <w:rFonts w:ascii="宋体" w:eastAsia="宋体" w:hAnsi="宋体" w:cs="宋体" w:hint="eastAsia"/>
          <w:sz w:val="24"/>
        </w:rPr>
        <w:t>可叠加计分，</w:t>
      </w:r>
      <w:r>
        <w:rPr>
          <w:rFonts w:ascii="Times New Roman" w:eastAsia="Times New Roman" w:hAnsi="Times New Roman" w:cs="Times New Roman"/>
          <w:sz w:val="24"/>
        </w:rPr>
        <w:t xml:space="preserve">A1 </w:t>
      </w:r>
      <w:r>
        <w:rPr>
          <w:rFonts w:ascii="宋体" w:eastAsia="宋体" w:hAnsi="宋体" w:cs="宋体" w:hint="eastAsia"/>
          <w:sz w:val="24"/>
        </w:rPr>
        <w:t>和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A2 </w:t>
      </w:r>
      <w:r>
        <w:rPr>
          <w:rFonts w:ascii="宋体" w:eastAsia="宋体" w:hAnsi="宋体" w:cs="宋体" w:hint="eastAsia"/>
          <w:sz w:val="24"/>
        </w:rPr>
        <w:t>不叠加计分，以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A1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Times New Roman" w:eastAsia="Times New Roman" w:hAnsi="Times New Roman" w:cs="Times New Roman"/>
          <w:sz w:val="24"/>
        </w:rPr>
        <w:t xml:space="preserve">A2 </w:t>
      </w:r>
      <w:r>
        <w:rPr>
          <w:rFonts w:ascii="宋体" w:eastAsia="宋体" w:hAnsi="宋体" w:cs="宋体" w:hint="eastAsia"/>
          <w:sz w:val="24"/>
        </w:rPr>
        <w:t>的最高分值计算；</w:t>
      </w:r>
    </w:p>
    <w:p w:rsidR="005C2ADD" w:rsidRDefault="005C2ADD" w:rsidP="005C2ADD">
      <w:pPr>
        <w:spacing w:after="128" w:line="357" w:lineRule="auto"/>
        <w:ind w:left="-5" w:right="0" w:hanging="10"/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宋体" w:eastAsia="宋体" w:hAnsi="宋体" w:cs="宋体" w:hint="eastAsia"/>
          <w:sz w:val="24"/>
        </w:rPr>
        <w:t>参加综合素质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宋体" w:eastAsia="宋体" w:hAnsi="宋体" w:cs="宋体" w:hint="eastAsia"/>
          <w:sz w:val="24"/>
        </w:rPr>
        <w:t>级证书认定的所在学期，每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宋体" w:eastAsia="宋体" w:hAnsi="宋体" w:cs="宋体" w:hint="eastAsia"/>
          <w:sz w:val="24"/>
        </w:rPr>
        <w:t>期</w:t>
      </w:r>
      <w:r>
        <w:rPr>
          <w:rFonts w:ascii="Times New Roman" w:eastAsia="Times New Roman" w:hAnsi="Times New Roman" w:cs="Times New Roman"/>
          <w:sz w:val="24"/>
        </w:rPr>
        <w:t>“</w:t>
      </w:r>
      <w:r>
        <w:rPr>
          <w:rFonts w:ascii="宋体" w:eastAsia="宋体" w:hAnsi="宋体" w:cs="宋体" w:hint="eastAsia"/>
          <w:sz w:val="24"/>
        </w:rPr>
        <w:t>青年大学习</w:t>
      </w:r>
      <w:r>
        <w:rPr>
          <w:rFonts w:ascii="Times New Roman" w:eastAsia="Times New Roman" w:hAnsi="Times New Roman" w:cs="Times New Roman"/>
          <w:sz w:val="24"/>
        </w:rPr>
        <w:t>”</w:t>
      </w:r>
      <w:r>
        <w:rPr>
          <w:rFonts w:ascii="宋体" w:eastAsia="宋体" w:hAnsi="宋体" w:cs="宋体" w:hint="eastAsia"/>
          <w:sz w:val="24"/>
        </w:rPr>
        <w:t>（从本</w:t>
      </w:r>
      <w:proofErr w:type="gramStart"/>
      <w:r>
        <w:rPr>
          <w:rFonts w:ascii="宋体" w:eastAsia="宋体" w:hAnsi="宋体" w:cs="宋体" w:hint="eastAsia"/>
          <w:sz w:val="24"/>
        </w:rPr>
        <w:t>学期第</w:t>
      </w:r>
      <w:proofErr w:type="gramEnd"/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宋体" w:eastAsia="宋体" w:hAnsi="宋体" w:cs="宋体" w:hint="eastAsia"/>
          <w:sz w:val="24"/>
        </w:rPr>
        <w:t>期至认定工作正式启动前）均完成学习，即可取得计分；</w:t>
      </w:r>
    </w:p>
    <w:p w:rsidR="005C2ADD" w:rsidRDefault="005C2ADD" w:rsidP="005C2ADD">
      <w:pPr>
        <w:sectPr w:rsidR="005C2ADD">
          <w:footerReference w:type="even" r:id="rId10"/>
          <w:footerReference w:type="default" r:id="rId11"/>
          <w:footerReference w:type="first" r:id="rId12"/>
          <w:pgSz w:w="16838" w:h="11906" w:orient="landscape"/>
          <w:pgMar w:top="2103" w:right="1531" w:bottom="2005" w:left="1531" w:header="720" w:footer="993" w:gutter="0"/>
          <w:cols w:space="720"/>
        </w:sectPr>
      </w:pPr>
    </w:p>
    <w:p w:rsidR="005C2ADD" w:rsidRPr="005A32E5" w:rsidRDefault="005C2ADD" w:rsidP="005A32E5">
      <w:pPr>
        <w:spacing w:after="128" w:line="360" w:lineRule="auto"/>
        <w:ind w:left="-6" w:right="0" w:hanging="11"/>
        <w:rPr>
          <w:rFonts w:ascii="宋体" w:eastAsia="宋体" w:hAnsi="宋体" w:cs="宋体"/>
          <w:sz w:val="24"/>
        </w:rPr>
      </w:pPr>
      <w:r w:rsidRPr="005A32E5">
        <w:rPr>
          <w:rFonts w:ascii="宋体" w:eastAsia="宋体" w:hAnsi="宋体" w:cs="宋体"/>
          <w:sz w:val="24"/>
        </w:rPr>
        <w:lastRenderedPageBreak/>
        <w:t>5.</w:t>
      </w:r>
      <w:r w:rsidRPr="005A32E5">
        <w:rPr>
          <w:rFonts w:ascii="宋体" w:eastAsia="宋体" w:hAnsi="宋体" w:cs="宋体" w:hint="eastAsia"/>
          <w:sz w:val="24"/>
        </w:rPr>
        <w:t>思想政治理论课分为：本科生《马克思主义基本原理概论》《毛泽思想和中国特色社会主义理论体系概论》《中国近现代史纲要》《思想道德修养与法律基础》；硕士研究生《中国特色社会主义理论与实践研究》必修以及《自然辩证法概论》《马克思主义与社会科学方法论》两门选修课；博士研究生《中国马克思主义与当代》。</w:t>
      </w:r>
    </w:p>
    <w:p w:rsidR="005C2ADD" w:rsidRPr="005A32E5" w:rsidRDefault="005C2ADD" w:rsidP="005A32E5">
      <w:pPr>
        <w:spacing w:after="128" w:line="360" w:lineRule="auto"/>
        <w:ind w:left="-6" w:right="0" w:hanging="11"/>
        <w:rPr>
          <w:rFonts w:ascii="宋体" w:eastAsia="宋体" w:hAnsi="宋体" w:cs="宋体"/>
          <w:sz w:val="24"/>
        </w:rPr>
      </w:pPr>
      <w:r w:rsidRPr="005A32E5">
        <w:rPr>
          <w:rFonts w:ascii="宋体" w:eastAsia="宋体" w:hAnsi="宋体" w:cs="宋体"/>
          <w:sz w:val="24"/>
        </w:rPr>
        <w:t>6</w:t>
      </w:r>
      <w:r w:rsidR="005A32E5">
        <w:rPr>
          <w:rFonts w:ascii="宋体" w:eastAsia="宋体" w:hAnsi="宋体" w:cs="宋体" w:hint="eastAsia"/>
          <w:sz w:val="24"/>
        </w:rPr>
        <w:t>．</w:t>
      </w:r>
      <w:r w:rsidRPr="005A32E5">
        <w:rPr>
          <w:rFonts w:ascii="宋体" w:eastAsia="宋体" w:hAnsi="宋体" w:cs="宋体" w:hint="eastAsia"/>
          <w:sz w:val="24"/>
        </w:rPr>
        <w:t>志愿服务时长取“志愿四川”平台和第二课堂成绩单中最高时长，</w:t>
      </w:r>
      <w:r w:rsidR="005A32E5" w:rsidRPr="005A32E5">
        <w:rPr>
          <w:rFonts w:ascii="宋体" w:eastAsia="宋体" w:hAnsi="宋体" w:cs="宋体" w:hint="eastAsia"/>
          <w:sz w:val="24"/>
        </w:rPr>
        <w:t>不叠加计算；其余志愿服务时长不予以认定；明年将统一认定“志愿四川”平台志愿服务时长。</w:t>
      </w:r>
    </w:p>
    <w:p w:rsidR="005A32E5" w:rsidRPr="005A32E5" w:rsidRDefault="005A32E5" w:rsidP="005A32E5">
      <w:pPr>
        <w:spacing w:after="128" w:line="360" w:lineRule="auto"/>
        <w:ind w:left="-6" w:right="0" w:hanging="11"/>
        <w:rPr>
          <w:rFonts w:ascii="宋体" w:eastAsia="宋体" w:hAnsi="宋体" w:cs="宋体"/>
          <w:sz w:val="24"/>
        </w:rPr>
      </w:pPr>
      <w:r w:rsidRPr="005A32E5">
        <w:rPr>
          <w:rFonts w:ascii="宋体" w:eastAsia="宋体" w:hAnsi="宋体" w:cs="宋体" w:hint="eastAsia"/>
          <w:sz w:val="24"/>
        </w:rPr>
        <w:t>7</w:t>
      </w:r>
      <w:r w:rsidRPr="005A32E5">
        <w:rPr>
          <w:rFonts w:ascii="宋体" w:eastAsia="宋体" w:hAnsi="宋体" w:cs="宋体"/>
          <w:sz w:val="24"/>
        </w:rPr>
        <w:t>.</w:t>
      </w:r>
      <w:r w:rsidRPr="005A32E5">
        <w:rPr>
          <w:rFonts w:ascii="宋体" w:eastAsia="宋体" w:hAnsi="宋体" w:cs="宋体" w:hint="eastAsia"/>
          <w:sz w:val="24"/>
        </w:rPr>
        <w:t>本科生及研究生在7个类别中满足4个类别取得计分总数达2</w:t>
      </w:r>
      <w:r w:rsidRPr="005A32E5">
        <w:rPr>
          <w:rFonts w:ascii="宋体" w:eastAsia="宋体" w:hAnsi="宋体" w:cs="宋体"/>
          <w:sz w:val="24"/>
        </w:rPr>
        <w:t>4</w:t>
      </w:r>
      <w:r w:rsidRPr="005A32E5">
        <w:rPr>
          <w:rFonts w:ascii="宋体" w:eastAsia="宋体" w:hAnsi="宋体" w:cs="宋体" w:hint="eastAsia"/>
          <w:sz w:val="24"/>
        </w:rPr>
        <w:t>分（含2</w:t>
      </w:r>
      <w:r w:rsidRPr="005A32E5">
        <w:rPr>
          <w:rFonts w:ascii="宋体" w:eastAsia="宋体" w:hAnsi="宋体" w:cs="宋体"/>
          <w:sz w:val="24"/>
        </w:rPr>
        <w:t>4</w:t>
      </w:r>
      <w:r w:rsidRPr="005A32E5">
        <w:rPr>
          <w:rFonts w:ascii="宋体" w:eastAsia="宋体" w:hAnsi="宋体" w:cs="宋体" w:hint="eastAsia"/>
          <w:sz w:val="24"/>
        </w:rPr>
        <w:t>分）以上则可申请参评“综合素质A级证书”。</w:t>
      </w:r>
    </w:p>
    <w:p w:rsidR="005A32E5" w:rsidRPr="005A32E5" w:rsidRDefault="005A32E5" w:rsidP="005A32E5">
      <w:pPr>
        <w:spacing w:after="128" w:line="360" w:lineRule="auto"/>
        <w:ind w:left="-6" w:right="0" w:hanging="11"/>
        <w:rPr>
          <w:rFonts w:ascii="宋体" w:eastAsia="宋体" w:hAnsi="宋体" w:cs="宋体"/>
          <w:sz w:val="24"/>
        </w:rPr>
      </w:pPr>
      <w:r w:rsidRPr="005A32E5">
        <w:rPr>
          <w:rFonts w:ascii="宋体" w:eastAsia="宋体" w:hAnsi="宋体" w:cs="宋体" w:hint="eastAsia"/>
          <w:sz w:val="24"/>
        </w:rPr>
        <w:t>8</w:t>
      </w:r>
      <w:r w:rsidRPr="005A32E5">
        <w:rPr>
          <w:rFonts w:ascii="宋体" w:eastAsia="宋体" w:hAnsi="宋体" w:cs="宋体"/>
          <w:sz w:val="24"/>
        </w:rPr>
        <w:t>.</w:t>
      </w:r>
      <w:r w:rsidRPr="005A32E5">
        <w:rPr>
          <w:rFonts w:ascii="宋体" w:eastAsia="宋体" w:hAnsi="宋体" w:cs="宋体" w:hint="eastAsia"/>
          <w:sz w:val="24"/>
        </w:rPr>
        <w:t>本评分最终解释权属退省委学校部、省学联秘书处。</w:t>
      </w:r>
    </w:p>
    <w:p w:rsidR="005C2ADD" w:rsidRPr="005A32E5" w:rsidRDefault="005C2ADD" w:rsidP="005A32E5">
      <w:pPr>
        <w:spacing w:after="128" w:line="259" w:lineRule="auto"/>
        <w:ind w:left="-5" w:right="0" w:hanging="10"/>
        <w:rPr>
          <w:rFonts w:ascii="宋体" w:eastAsia="宋体" w:hAnsi="宋体" w:cs="宋体"/>
          <w:sz w:val="24"/>
        </w:rPr>
      </w:pPr>
      <w:r w:rsidRPr="005A32E5">
        <w:rPr>
          <w:rFonts w:ascii="宋体" w:eastAsia="宋体" w:hAnsi="宋体" w:cs="宋体"/>
          <w:sz w:val="24"/>
        </w:rPr>
        <w:tab/>
      </w:r>
    </w:p>
    <w:p w:rsidR="005C2ADD" w:rsidRDefault="005C2ADD" w:rsidP="005C2ADD">
      <w:pPr>
        <w:spacing w:after="0" w:line="259" w:lineRule="auto"/>
        <w:ind w:right="0" w:firstLine="0"/>
      </w:pPr>
    </w:p>
    <w:p w:rsidR="005C2ADD" w:rsidRDefault="005C2ADD" w:rsidP="005C2ADD">
      <w:pPr>
        <w:sectPr w:rsidR="005C2ADD">
          <w:footerReference w:type="even" r:id="rId13"/>
          <w:footerReference w:type="default" r:id="rId14"/>
          <w:footerReference w:type="first" r:id="rId15"/>
          <w:pgSz w:w="16840" w:h="11900" w:orient="landscape"/>
          <w:pgMar w:top="1440" w:right="1839" w:bottom="1440" w:left="1531" w:header="720" w:footer="720" w:gutter="0"/>
          <w:cols w:space="720"/>
        </w:sectPr>
      </w:pPr>
    </w:p>
    <w:p w:rsidR="005C2ADD" w:rsidRDefault="005C2ADD" w:rsidP="005C2ADD">
      <w:pPr>
        <w:spacing w:after="659" w:line="263" w:lineRule="auto"/>
        <w:ind w:left="10" w:right="0" w:hanging="10"/>
      </w:pPr>
      <w:r>
        <w:rPr>
          <w:rFonts w:ascii="黑体" w:eastAsia="黑体" w:hAnsi="黑体" w:cs="黑体"/>
        </w:rPr>
        <w:lastRenderedPageBreak/>
        <w:t xml:space="preserve">附件 </w:t>
      </w:r>
      <w:r>
        <w:rPr>
          <w:rFonts w:ascii="Times New Roman" w:eastAsia="Times New Roman" w:hAnsi="Times New Roman" w:cs="Times New Roman"/>
        </w:rPr>
        <w:t>3</w:t>
      </w:r>
    </w:p>
    <w:p w:rsidR="005C2ADD" w:rsidRDefault="005C2ADD" w:rsidP="005C2ADD">
      <w:pPr>
        <w:pStyle w:val="1"/>
        <w:ind w:left="3527" w:hanging="3324"/>
      </w:pPr>
      <w:r>
        <w:t>四川省大学生</w:t>
      </w:r>
      <w:r>
        <w:rPr>
          <w:rFonts w:ascii="Times New Roman" w:eastAsia="Times New Roman" w:hAnsi="Times New Roman" w:cs="Times New Roman"/>
        </w:rPr>
        <w:t>“</w:t>
      </w:r>
      <w:r>
        <w:t>综合素质</w:t>
      </w:r>
      <w:r>
        <w:rPr>
          <w:rFonts w:ascii="Times New Roman" w:eastAsia="Times New Roman" w:hAnsi="Times New Roman" w:cs="Times New Roman"/>
        </w:rPr>
        <w:t>A</w:t>
      </w:r>
      <w:r>
        <w:t>级证书</w:t>
      </w:r>
      <w:r>
        <w:rPr>
          <w:rFonts w:ascii="Times New Roman" w:eastAsia="Times New Roman" w:hAnsi="Times New Roman" w:cs="Times New Roman"/>
        </w:rPr>
        <w:t>”</w:t>
      </w:r>
      <w:r>
        <w:t>系统操作使用指南</w:t>
      </w:r>
    </w:p>
    <w:p w:rsidR="005C2ADD" w:rsidRDefault="005C2ADD" w:rsidP="005C2ADD">
      <w:pPr>
        <w:pStyle w:val="2"/>
        <w:ind w:left="636"/>
      </w:pPr>
      <w:bookmarkStart w:id="0" w:name="_GoBack"/>
      <w:bookmarkEnd w:id="0"/>
      <w:r>
        <w:t>学生申报操作指南</w:t>
      </w:r>
    </w:p>
    <w:p w:rsidR="005C2ADD" w:rsidRDefault="005C2ADD" w:rsidP="005C2ADD">
      <w:pPr>
        <w:numPr>
          <w:ilvl w:val="0"/>
          <w:numId w:val="5"/>
        </w:numPr>
        <w:ind w:right="0"/>
      </w:pPr>
      <w:r>
        <w:rPr>
          <w:rFonts w:ascii="宋体" w:eastAsia="宋体" w:hAnsi="宋体" w:cs="宋体" w:hint="eastAsia"/>
        </w:rPr>
        <w:t>关注</w:t>
      </w:r>
      <w:r>
        <w:t>“</w:t>
      </w:r>
      <w:r>
        <w:rPr>
          <w:rFonts w:ascii="宋体" w:eastAsia="宋体" w:hAnsi="宋体" w:cs="宋体" w:hint="eastAsia"/>
        </w:rPr>
        <w:t>天府新青年</w:t>
      </w:r>
      <w:r>
        <w:t>”</w:t>
      </w:r>
      <w:proofErr w:type="gramStart"/>
      <w:r>
        <w:rPr>
          <w:rFonts w:ascii="宋体" w:eastAsia="宋体" w:hAnsi="宋体" w:cs="宋体" w:hint="eastAsia"/>
        </w:rPr>
        <w:t>微信公众号</w:t>
      </w:r>
      <w:proofErr w:type="gramEnd"/>
      <w:r>
        <w:rPr>
          <w:rFonts w:ascii="宋体" w:eastAsia="宋体" w:hAnsi="宋体" w:cs="宋体" w:hint="eastAsia"/>
        </w:rPr>
        <w:t>，通过菜单</w:t>
      </w:r>
      <w:proofErr w:type="gramStart"/>
      <w:r>
        <w:rPr>
          <w:rFonts w:ascii="宋体" w:eastAsia="宋体" w:hAnsi="宋体" w:cs="宋体" w:hint="eastAsia"/>
        </w:rPr>
        <w:t>栏选择</w:t>
      </w:r>
      <w:proofErr w:type="gramEnd"/>
      <w:r>
        <w:rPr>
          <w:rFonts w:ascii="宋体" w:eastAsia="宋体" w:hAnsi="宋体" w:cs="宋体" w:hint="eastAsia"/>
        </w:rPr>
        <w:t>进入</w:t>
      </w:r>
      <w:r>
        <w:t>“</w:t>
      </w:r>
      <w:r>
        <w:rPr>
          <w:rFonts w:ascii="宋体" w:eastAsia="宋体" w:hAnsi="宋体" w:cs="宋体" w:hint="eastAsia"/>
        </w:rPr>
        <w:t>综合素质</w:t>
      </w:r>
      <w:r>
        <w:t>A</w:t>
      </w:r>
      <w:r>
        <w:rPr>
          <w:rFonts w:ascii="宋体" w:eastAsia="宋体" w:hAnsi="宋体" w:cs="宋体" w:hint="eastAsia"/>
        </w:rPr>
        <w:t>级证书</w:t>
      </w:r>
      <w:r>
        <w:t>”</w:t>
      </w:r>
      <w:r>
        <w:rPr>
          <w:rFonts w:ascii="宋体" w:eastAsia="宋体" w:hAnsi="宋体" w:cs="宋体" w:hint="eastAsia"/>
        </w:rPr>
        <w:t>系统，认真填写相关注册信息并选择提交。</w:t>
      </w:r>
    </w:p>
    <w:p w:rsidR="005C2ADD" w:rsidRDefault="005C2ADD" w:rsidP="005C2ADD">
      <w:pPr>
        <w:spacing w:after="0" w:line="259" w:lineRule="auto"/>
        <w:ind w:left="2594" w:right="0" w:firstLine="0"/>
      </w:pPr>
      <w:r>
        <w:rPr>
          <w:noProof/>
        </w:rPr>
        <w:drawing>
          <wp:inline distT="0" distB="0" distL="0" distR="0" wp14:anchorId="235E0E0B" wp14:editId="6A4D71CB">
            <wp:extent cx="2191512" cy="3686556"/>
            <wp:effectExtent l="0" t="0" r="0" b="0"/>
            <wp:docPr id="2357" name="Picture 2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" name="Picture 235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1512" cy="368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ADD" w:rsidRDefault="005C2ADD" w:rsidP="005C2ADD">
      <w:pPr>
        <w:numPr>
          <w:ilvl w:val="0"/>
          <w:numId w:val="5"/>
        </w:numPr>
        <w:ind w:right="0"/>
      </w:pPr>
      <w:r>
        <w:rPr>
          <w:rFonts w:ascii="宋体" w:eastAsia="宋体" w:hAnsi="宋体" w:cs="宋体" w:hint="eastAsia"/>
        </w:rPr>
        <w:t>进入信息申报页面后，仔细填报学校、院系专业、教育层次等信息；上传身份证照片（正面）、学生证照片、认证基准条件证明；在选择认证项目中，根据下拉菜单逐级选择条件</w:t>
      </w:r>
      <w:r>
        <w:rPr>
          <w:rFonts w:ascii="宋体" w:eastAsia="宋体" w:hAnsi="宋体" w:cs="宋体" w:hint="eastAsia"/>
        </w:rPr>
        <w:lastRenderedPageBreak/>
        <w:t>符合的认证项目，并上</w:t>
      </w:r>
      <w:proofErr w:type="gramStart"/>
      <w:r>
        <w:rPr>
          <w:rFonts w:ascii="宋体" w:eastAsia="宋体" w:hAnsi="宋体" w:cs="宋体" w:hint="eastAsia"/>
        </w:rPr>
        <w:t>传相应</w:t>
      </w:r>
      <w:proofErr w:type="gramEnd"/>
      <w:r>
        <w:rPr>
          <w:rFonts w:ascii="宋体" w:eastAsia="宋体" w:hAnsi="宋体" w:cs="宋体" w:hint="eastAsia"/>
        </w:rPr>
        <w:t>的照片。当选择认证项目在思想政治、社会实践、创新创业、专业学习、成长锻炼、文体活动、技能特长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7 </w:t>
      </w:r>
      <w:proofErr w:type="gramStart"/>
      <w:r>
        <w:rPr>
          <w:rFonts w:ascii="宋体" w:eastAsia="宋体" w:hAnsi="宋体" w:cs="宋体" w:hint="eastAsia"/>
        </w:rPr>
        <w:t>个</w:t>
      </w:r>
      <w:proofErr w:type="gramEnd"/>
      <w:r>
        <w:rPr>
          <w:rFonts w:ascii="宋体" w:eastAsia="宋体" w:hAnsi="宋体" w:cs="宋体" w:hint="eastAsia"/>
        </w:rPr>
        <w:t>类别中满足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4 </w:t>
      </w:r>
      <w:proofErr w:type="gramStart"/>
      <w:r>
        <w:rPr>
          <w:rFonts w:ascii="宋体" w:eastAsia="宋体" w:hAnsi="宋体" w:cs="宋体" w:hint="eastAsia"/>
        </w:rPr>
        <w:t>个</w:t>
      </w:r>
      <w:proofErr w:type="gramEnd"/>
      <w:r>
        <w:rPr>
          <w:rFonts w:ascii="宋体" w:eastAsia="宋体" w:hAnsi="宋体" w:cs="宋体" w:hint="eastAsia"/>
        </w:rPr>
        <w:t>类别取得计分，同时满足专科生总分数达到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18 </w:t>
      </w:r>
      <w:r>
        <w:rPr>
          <w:rFonts w:ascii="宋体" w:eastAsia="宋体" w:hAnsi="宋体" w:cs="宋体" w:hint="eastAsia"/>
        </w:rPr>
        <w:t>分（含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18 </w:t>
      </w:r>
      <w:r>
        <w:rPr>
          <w:rFonts w:ascii="宋体" w:eastAsia="宋体" w:hAnsi="宋体" w:cs="宋体" w:hint="eastAsia"/>
        </w:rPr>
        <w:t>分）以上、本科生和研究生总分数达到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24 </w:t>
      </w:r>
      <w:r>
        <w:rPr>
          <w:rFonts w:ascii="宋体" w:eastAsia="宋体" w:hAnsi="宋体" w:cs="宋体" w:hint="eastAsia"/>
        </w:rPr>
        <w:t>分（含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24 </w:t>
      </w:r>
      <w:r>
        <w:rPr>
          <w:rFonts w:ascii="宋体" w:eastAsia="宋体" w:hAnsi="宋体" w:cs="宋体" w:hint="eastAsia"/>
        </w:rPr>
        <w:t>分）以上的条件后，点击下方</w:t>
      </w:r>
      <w:r>
        <w:t>“</w:t>
      </w:r>
      <w:r>
        <w:rPr>
          <w:rFonts w:ascii="宋体" w:eastAsia="宋体" w:hAnsi="宋体" w:cs="宋体" w:hint="eastAsia"/>
        </w:rPr>
        <w:t>提交认证</w:t>
      </w:r>
      <w:r>
        <w:t>”</w:t>
      </w:r>
      <w:r>
        <w:rPr>
          <w:rFonts w:ascii="宋体" w:eastAsia="宋体" w:hAnsi="宋体" w:cs="宋体" w:hint="eastAsia"/>
        </w:rPr>
        <w:t>按钮即可完成申报，将出现</w:t>
      </w:r>
      <w:r>
        <w:t>“</w:t>
      </w:r>
      <w:r>
        <w:rPr>
          <w:rFonts w:ascii="宋体" w:eastAsia="宋体" w:hAnsi="宋体" w:cs="宋体" w:hint="eastAsia"/>
        </w:rPr>
        <w:t>审核中</w:t>
      </w:r>
      <w:r>
        <w:t>”</w:t>
      </w:r>
      <w:r>
        <w:rPr>
          <w:rFonts w:ascii="宋体" w:eastAsia="宋体" w:hAnsi="宋体" w:cs="宋体" w:hint="eastAsia"/>
        </w:rPr>
        <w:t>的页面。</w:t>
      </w:r>
    </w:p>
    <w:p w:rsidR="005C2ADD" w:rsidRDefault="005C2ADD" w:rsidP="005C2ADD">
      <w:pPr>
        <w:spacing w:after="0" w:line="259" w:lineRule="auto"/>
        <w:ind w:left="163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13629F" wp14:editId="5ABB3A7D">
                <wp:extent cx="5315712" cy="4715256"/>
                <wp:effectExtent l="0" t="0" r="0" b="0"/>
                <wp:docPr id="27934" name="Group 27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5712" cy="4715256"/>
                          <a:chOff x="0" y="0"/>
                          <a:chExt cx="5315712" cy="4715256"/>
                        </a:xfrm>
                      </wpg:grpSpPr>
                      <pic:pic xmlns:pic="http://schemas.openxmlformats.org/drawingml/2006/picture">
                        <pic:nvPicPr>
                          <pic:cNvPr id="2450" name="Picture 245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610612" y="0"/>
                            <a:ext cx="2705100" cy="4715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2" name="Picture 245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47152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ADD98" id="Group 27934" o:spid="_x0000_s1026" style="width:418.55pt;height:371.3pt;mso-position-horizontal-relative:char;mso-position-vertical-relative:line" coordsize="53157,471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">
                <v:shape id="Picture 2450" o:spid="_x0000_s1027" type="#_x0000_t75" style="position:absolute;left:26106;width:27051;height:47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">
                  <v:imagedata r:id="rId39" o:title=""/>
                </v:shape>
                <v:shape id="Picture 2452" o:spid="_x0000_s1028" type="#_x0000_t75" style="position:absolute;width:23622;height:47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">
                  <v:imagedata r:id="rId40" o:title=""/>
                </v:shape>
                <w10:anchorlock/>
              </v:group>
            </w:pict>
          </mc:Fallback>
        </mc:AlternateContent>
      </w:r>
    </w:p>
    <w:p w:rsidR="005C2ADD" w:rsidRDefault="005C2ADD" w:rsidP="005C2ADD">
      <w:pPr>
        <w:numPr>
          <w:ilvl w:val="0"/>
          <w:numId w:val="5"/>
        </w:numPr>
        <w:spacing w:after="4" w:line="340" w:lineRule="auto"/>
        <w:ind w:right="0"/>
      </w:pPr>
      <w:r>
        <w:rPr>
          <w:rFonts w:ascii="宋体" w:eastAsia="宋体" w:hAnsi="宋体" w:cs="宋体" w:hint="eastAsia"/>
        </w:rPr>
        <w:t>如申报信息准确无误，由校级和省级审核通过后，将出现</w:t>
      </w:r>
      <w:r>
        <w:t>“</w:t>
      </w:r>
      <w:r>
        <w:rPr>
          <w:rFonts w:ascii="宋体" w:eastAsia="宋体" w:hAnsi="宋体" w:cs="宋体" w:hint="eastAsia"/>
        </w:rPr>
        <w:t>通过</w:t>
      </w:r>
      <w:r>
        <w:t>”</w:t>
      </w:r>
      <w:r>
        <w:rPr>
          <w:rFonts w:ascii="宋体" w:eastAsia="宋体" w:hAnsi="宋体" w:cs="宋体" w:hint="eastAsia"/>
        </w:rPr>
        <w:t>的页面。经</w:t>
      </w:r>
      <w:r>
        <w:t>“</w:t>
      </w:r>
      <w:r>
        <w:rPr>
          <w:rFonts w:ascii="宋体" w:eastAsia="宋体" w:hAnsi="宋体" w:cs="宋体" w:hint="eastAsia"/>
        </w:rPr>
        <w:t>天府新青年</w:t>
      </w:r>
      <w:r>
        <w:t>”</w:t>
      </w:r>
      <w:proofErr w:type="gramStart"/>
      <w:r>
        <w:rPr>
          <w:rFonts w:ascii="宋体" w:eastAsia="宋体" w:hAnsi="宋体" w:cs="宋体" w:hint="eastAsia"/>
        </w:rPr>
        <w:t>微信公众号</w:t>
      </w:r>
      <w:proofErr w:type="gramEnd"/>
      <w:r>
        <w:rPr>
          <w:rFonts w:ascii="宋体" w:eastAsia="宋体" w:hAnsi="宋体" w:cs="宋体" w:hint="eastAsia"/>
        </w:rPr>
        <w:t>公示后，学生可点击</w:t>
      </w:r>
      <w:r>
        <w:t>“</w:t>
      </w:r>
      <w:r>
        <w:rPr>
          <w:rFonts w:ascii="宋体" w:eastAsia="宋体" w:hAnsi="宋体" w:cs="宋体" w:hint="eastAsia"/>
        </w:rPr>
        <w:t>下载电子证书</w:t>
      </w:r>
      <w:r>
        <w:t>”</w:t>
      </w:r>
      <w:r>
        <w:rPr>
          <w:rFonts w:ascii="宋体" w:eastAsia="宋体" w:hAnsi="宋体" w:cs="宋体" w:hint="eastAsia"/>
        </w:rPr>
        <w:t>按钮，自行下载、打印四川省大学生</w:t>
      </w:r>
    </w:p>
    <w:p w:rsidR="005C2ADD" w:rsidRDefault="005C2ADD" w:rsidP="005C2ADD">
      <w:pPr>
        <w:spacing w:after="154" w:line="259" w:lineRule="auto"/>
        <w:ind w:left="-15" w:right="0" w:firstLine="0"/>
      </w:pPr>
      <w:r>
        <w:lastRenderedPageBreak/>
        <w:t>“</w:t>
      </w:r>
      <w:r>
        <w:rPr>
          <w:rFonts w:ascii="宋体" w:eastAsia="宋体" w:hAnsi="宋体" w:cs="宋体" w:hint="eastAsia"/>
        </w:rPr>
        <w:t>综合素质</w:t>
      </w:r>
      <w:r>
        <w:t>A</w:t>
      </w:r>
      <w:r>
        <w:rPr>
          <w:rFonts w:ascii="宋体" w:eastAsia="宋体" w:hAnsi="宋体" w:cs="宋体" w:hint="eastAsia"/>
        </w:rPr>
        <w:t>级证书</w:t>
      </w:r>
      <w:r>
        <w:t>”</w:t>
      </w:r>
      <w:r>
        <w:rPr>
          <w:rFonts w:ascii="宋体" w:eastAsia="宋体" w:hAnsi="宋体" w:cs="宋体" w:hint="eastAsia"/>
        </w:rPr>
        <w:t>。扫描证书下方二</w:t>
      </w:r>
      <w:proofErr w:type="gramStart"/>
      <w:r>
        <w:rPr>
          <w:rFonts w:ascii="宋体" w:eastAsia="宋体" w:hAnsi="宋体" w:cs="宋体" w:hint="eastAsia"/>
        </w:rPr>
        <w:t>维码即</w:t>
      </w:r>
      <w:proofErr w:type="gramEnd"/>
      <w:r>
        <w:rPr>
          <w:rFonts w:ascii="宋体" w:eastAsia="宋体" w:hAnsi="宋体" w:cs="宋体" w:hint="eastAsia"/>
        </w:rPr>
        <w:t>可查验真伪。</w:t>
      </w:r>
    </w:p>
    <w:p w:rsidR="005C2ADD" w:rsidRDefault="005C2ADD" w:rsidP="005C2ADD">
      <w:pPr>
        <w:spacing w:after="0" w:line="259" w:lineRule="auto"/>
        <w:ind w:left="2174" w:right="0" w:firstLine="0"/>
      </w:pPr>
      <w:r>
        <w:rPr>
          <w:noProof/>
        </w:rPr>
        <w:drawing>
          <wp:inline distT="0" distB="0" distL="0" distR="0" wp14:anchorId="5BBFA73F" wp14:editId="628013EC">
            <wp:extent cx="3057144" cy="5477256"/>
            <wp:effectExtent l="0" t="0" r="0" b="0"/>
            <wp:docPr id="2496" name="Picture 2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6" name="Picture 249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57144" cy="54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ADD" w:rsidRDefault="005C2ADD" w:rsidP="005C2ADD">
      <w:pPr>
        <w:numPr>
          <w:ilvl w:val="0"/>
          <w:numId w:val="5"/>
        </w:numPr>
        <w:spacing w:after="120" w:line="265" w:lineRule="auto"/>
        <w:ind w:right="0"/>
      </w:pPr>
      <w:r>
        <w:rPr>
          <w:rFonts w:ascii="宋体" w:eastAsia="宋体" w:hAnsi="宋体" w:cs="宋体" w:hint="eastAsia"/>
        </w:rPr>
        <w:t>如学生申报的信息被判定为有误或不完整，将出现</w:t>
      </w:r>
      <w:r>
        <w:t>“</w:t>
      </w:r>
      <w:r>
        <w:rPr>
          <w:rFonts w:ascii="宋体" w:eastAsia="宋体" w:hAnsi="宋体" w:cs="宋体" w:hint="eastAsia"/>
        </w:rPr>
        <w:t>待</w:t>
      </w:r>
    </w:p>
    <w:p w:rsidR="005C2ADD" w:rsidRDefault="005C2ADD" w:rsidP="005C2ADD">
      <w:pPr>
        <w:ind w:left="-15" w:right="0" w:firstLine="0"/>
      </w:pPr>
      <w:r>
        <w:rPr>
          <w:rFonts w:ascii="宋体" w:eastAsia="宋体" w:hAnsi="宋体" w:cs="宋体" w:hint="eastAsia"/>
        </w:rPr>
        <w:t>修改</w:t>
      </w:r>
      <w:proofErr w:type="gramStart"/>
      <w:r>
        <w:t>”</w:t>
      </w:r>
      <w:proofErr w:type="gramEnd"/>
      <w:r>
        <w:rPr>
          <w:rFonts w:ascii="宋体" w:eastAsia="宋体" w:hAnsi="宋体" w:cs="宋体" w:hint="eastAsia"/>
        </w:rPr>
        <w:t>的页面，学生可点击</w:t>
      </w:r>
      <w:r>
        <w:t>“</w:t>
      </w:r>
      <w:r>
        <w:rPr>
          <w:rFonts w:ascii="宋体" w:eastAsia="宋体" w:hAnsi="宋体" w:cs="宋体" w:hint="eastAsia"/>
        </w:rPr>
        <w:t>去修改</w:t>
      </w:r>
      <w:r>
        <w:t>”</w:t>
      </w:r>
      <w:r>
        <w:rPr>
          <w:rFonts w:ascii="宋体" w:eastAsia="宋体" w:hAnsi="宋体" w:cs="宋体" w:hint="eastAsia"/>
        </w:rPr>
        <w:t>按钮，修改已申报的信息，检查无误后，点击下方</w:t>
      </w:r>
      <w:r>
        <w:t>“</w:t>
      </w:r>
      <w:r>
        <w:rPr>
          <w:rFonts w:ascii="宋体" w:eastAsia="宋体" w:hAnsi="宋体" w:cs="宋体" w:hint="eastAsia"/>
        </w:rPr>
        <w:t>提交认证</w:t>
      </w:r>
      <w:r>
        <w:t>”</w:t>
      </w:r>
      <w:r>
        <w:rPr>
          <w:rFonts w:ascii="宋体" w:eastAsia="宋体" w:hAnsi="宋体" w:cs="宋体" w:hint="eastAsia"/>
        </w:rPr>
        <w:t>按钮，即可再次提交申报信息。</w:t>
      </w:r>
    </w:p>
    <w:p w:rsidR="005C2ADD" w:rsidRDefault="005C2ADD" w:rsidP="005C2ADD">
      <w:pPr>
        <w:spacing w:after="0" w:line="259" w:lineRule="auto"/>
        <w:ind w:left="-91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66891E1F" wp14:editId="35557FDA">
                <wp:extent cx="5759196" cy="6371844"/>
                <wp:effectExtent l="0" t="0" r="0" b="0"/>
                <wp:docPr id="27939" name="Group 27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196" cy="6371844"/>
                          <a:chOff x="0" y="0"/>
                          <a:chExt cx="5759196" cy="6371844"/>
                        </a:xfrm>
                      </wpg:grpSpPr>
                      <pic:pic xmlns:pic="http://schemas.openxmlformats.org/drawingml/2006/picture">
                        <pic:nvPicPr>
                          <pic:cNvPr id="2534" name="Picture 253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251460"/>
                            <a:ext cx="3067812" cy="5391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6" name="Picture 253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3422904" y="0"/>
                            <a:ext cx="2336292" cy="63718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2B720F9" id="Group 27939" o:spid="_x0000_s1026" style="width:453.5pt;height:501.7pt;mso-position-horizontal-relative:char;mso-position-vertical-relative:line" coordsize="57591,637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/9lQSwMECgAAAAAAAAAhAN68IzxvTwAAb08AABQAAABkcnMvbWVkaWEvaW1hZ2UyLmpwZ//Y&#10;/+AAEEpGSUYAAQEBAGAAYAAA/9sAQwADAgIDAgIDAwMDBAMDBAUIBQUEBAUKBwcGCAwKDAwLCgsL&#10;DQ4SEA0OEQ4LCxAWEBETFBUVFQwPFxgWFBgSFBUU/9sAQwEDBAQFBAUJBQUJFA0LDRQUFBQUFBQU&#10;FBQUFBQUFBQUFBQUFBQUFBQUFBQUFBQUFBQUFBQUFBQUFBQUFBQUFBQU/8AAEQgCnQD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">
                <v:shape id="Picture 2534" o:spid="_x0000_s1027" type="#_x0000_t75" style="position:absolute;top:2514;width:30678;height:5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">
                  <v:imagedata r:id="rId44" o:title=""/>
                </v:shape>
                <v:shape id="Picture 2536" o:spid="_x0000_s1028" type="#_x0000_t75" style="position:absolute;left:34229;width:23362;height:63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">
                  <v:imagedata r:id="rId45" o:title=""/>
                </v:shape>
                <w10:anchorlock/>
              </v:group>
            </w:pict>
          </mc:Fallback>
        </mc:AlternateContent>
      </w:r>
    </w:p>
    <w:p w:rsidR="005C2ADD" w:rsidRDefault="005C2ADD" w:rsidP="005C2ADD">
      <w:pPr>
        <w:numPr>
          <w:ilvl w:val="0"/>
          <w:numId w:val="5"/>
        </w:numPr>
        <w:spacing w:after="484"/>
        <w:ind w:right="0"/>
      </w:pPr>
      <w:r>
        <w:rPr>
          <w:rFonts w:ascii="宋体" w:eastAsia="宋体" w:hAnsi="宋体" w:cs="宋体" w:hint="eastAsia"/>
        </w:rPr>
        <w:t>如学生申报的信息不符标准或因其他原因被判定为</w:t>
      </w:r>
      <w:r>
        <w:t>“</w:t>
      </w:r>
      <w:r>
        <w:rPr>
          <w:rFonts w:ascii="宋体" w:eastAsia="宋体" w:hAnsi="宋体" w:cs="宋体" w:hint="eastAsia"/>
        </w:rPr>
        <w:t>审核不通过</w:t>
      </w:r>
      <w:r>
        <w:t>”</w:t>
      </w:r>
      <w:r>
        <w:rPr>
          <w:rFonts w:ascii="宋体" w:eastAsia="宋体" w:hAnsi="宋体" w:cs="宋体" w:hint="eastAsia"/>
        </w:rPr>
        <w:t>，将出现</w:t>
      </w:r>
      <w:r>
        <w:t>“</w:t>
      </w:r>
      <w:r>
        <w:rPr>
          <w:rFonts w:ascii="宋体" w:eastAsia="宋体" w:hAnsi="宋体" w:cs="宋体" w:hint="eastAsia"/>
        </w:rPr>
        <w:t>未通过</w:t>
      </w:r>
      <w:r>
        <w:t>”</w:t>
      </w:r>
      <w:r>
        <w:rPr>
          <w:rFonts w:ascii="宋体" w:eastAsia="宋体" w:hAnsi="宋体" w:cs="宋体" w:hint="eastAsia"/>
        </w:rPr>
        <w:t>的页面，将无法再次提交信息。</w:t>
      </w:r>
    </w:p>
    <w:p w:rsidR="005C2ADD" w:rsidRDefault="005C2ADD" w:rsidP="005C2ADD">
      <w:pPr>
        <w:spacing w:after="0" w:line="259" w:lineRule="auto"/>
        <w:ind w:left="1913" w:right="0" w:firstLine="0"/>
      </w:pPr>
      <w:r>
        <w:rPr>
          <w:noProof/>
        </w:rPr>
        <w:lastRenderedPageBreak/>
        <w:drawing>
          <wp:inline distT="0" distB="0" distL="0" distR="0" wp14:anchorId="2C1699F3" wp14:editId="7A1CCB40">
            <wp:extent cx="3115056" cy="5010912"/>
            <wp:effectExtent l="0" t="0" r="0" b="0"/>
            <wp:docPr id="2558" name="Picture 2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" name="Picture 255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501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3B7" w:rsidRDefault="00E043B7"/>
    <w:sectPr w:rsidR="00E043B7">
      <w:footerReference w:type="even" r:id="rId47"/>
      <w:footerReference w:type="default" r:id="rId48"/>
      <w:footerReference w:type="first" r:id="rId49"/>
      <w:pgSz w:w="11906" w:h="16838"/>
      <w:pgMar w:top="2158" w:right="1368" w:bottom="2001" w:left="1531" w:header="72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281" w:rsidRDefault="005A4281" w:rsidP="005C2ADD">
      <w:pPr>
        <w:spacing w:after="0" w:line="240" w:lineRule="auto"/>
      </w:pPr>
      <w:r>
        <w:separator/>
      </w:r>
    </w:p>
  </w:endnote>
  <w:endnote w:type="continuationSeparator" w:id="0">
    <w:p w:rsidR="005A4281" w:rsidRDefault="005A4281" w:rsidP="005C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ngSong">
    <w:altName w:val="Times New Roman"/>
    <w:panose1 w:val="00000000000000000000"/>
    <w:charset w:val="00"/>
    <w:family w:val="roman"/>
    <w:notTrueType/>
    <w:pitch w:val="default"/>
  </w:font>
  <w:font w:name="KaiTi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DD" w:rsidRDefault="005C2ADD">
    <w:pPr>
      <w:spacing w:after="0" w:line="259" w:lineRule="auto"/>
      <w:ind w:right="0" w:firstLine="0"/>
    </w:pPr>
    <w:r>
      <w:rPr>
        <w:rFonts w:ascii="Times New Roman" w:eastAsia="Times New Roman" w:hAnsi="Times New Roman" w:cs="Times New Roman"/>
        <w:sz w:val="24"/>
      </w:rPr>
      <w:t>——</w:t>
    </w:r>
    <w:r>
      <w:fldChar w:fldCharType="begin"/>
    </w:r>
    <w:r>
      <w:instrText xml:space="preserve"> PAGE   \* MERGEFORMAT </w:instrText>
    </w:r>
    <w:r>
      <w:fldChar w:fldCharType="separate"/>
    </w:r>
    <w:r w:rsidRPr="00B61392">
      <w:rPr>
        <w:rFonts w:ascii="Times New Roman" w:eastAsia="Times New Roman" w:hAnsi="Times New Roman" w:cs="Times New Roman"/>
        <w:noProof/>
        <w:sz w:val="24"/>
      </w:rPr>
      <w:t>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——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DD" w:rsidRDefault="005C2ADD">
    <w:pPr>
      <w:spacing w:after="0" w:line="259" w:lineRule="auto"/>
      <w:ind w:right="0" w:firstLine="0"/>
    </w:pPr>
    <w:r>
      <w:rPr>
        <w:rFonts w:ascii="Times New Roman" w:eastAsia="Times New Roman" w:hAnsi="Times New Roman" w:cs="Times New Roman"/>
        <w:sz w:val="24"/>
      </w:rPr>
      <w:t>——</w:t>
    </w:r>
    <w:r>
      <w:fldChar w:fldCharType="begin"/>
    </w:r>
    <w:r>
      <w:instrText xml:space="preserve"> PAGE   \* MERGEFORMAT </w:instrText>
    </w:r>
    <w:r>
      <w:fldChar w:fldCharType="separate"/>
    </w:r>
    <w:r w:rsidRPr="00B61392">
      <w:rPr>
        <w:rFonts w:ascii="Times New Roman" w:eastAsia="Times New Roman" w:hAnsi="Times New Roman" w:cs="Times New Roman"/>
        <w:noProof/>
        <w:sz w:val="24"/>
      </w:rPr>
      <w:t>30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——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DD" w:rsidRDefault="005C2ADD">
    <w:pPr>
      <w:spacing w:after="0" w:line="259" w:lineRule="auto"/>
      <w:ind w:right="163" w:firstLine="0"/>
      <w:jc w:val="righ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DD" w:rsidRDefault="005C2ADD">
    <w:pPr>
      <w:spacing w:after="0" w:line="259" w:lineRule="auto"/>
      <w:ind w:right="163" w:firstLine="0"/>
      <w:jc w:val="right"/>
    </w:pPr>
    <w:r>
      <w:rPr>
        <w:rFonts w:ascii="Times New Roman" w:eastAsia="Times New Roman" w:hAnsi="Times New Roman" w:cs="Times New Roman"/>
        <w:sz w:val="24"/>
      </w:rPr>
      <w:t>——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17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——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DD" w:rsidRDefault="005C2ADD">
    <w:pPr>
      <w:spacing w:after="160" w:line="259" w:lineRule="auto"/>
      <w:ind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DD" w:rsidRDefault="005C2ADD">
    <w:pPr>
      <w:spacing w:after="0" w:line="259" w:lineRule="auto"/>
      <w:ind w:right="0" w:firstLine="0"/>
    </w:pPr>
    <w:r>
      <w:rPr>
        <w:rFonts w:ascii="Times New Roman" w:eastAsia="Times New Roman" w:hAnsi="Times New Roman" w:cs="Times New Roman"/>
        <w:sz w:val="24"/>
      </w:rPr>
      <w:t>——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——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DD" w:rsidRDefault="005C2ADD">
    <w:pPr>
      <w:spacing w:after="0" w:line="259" w:lineRule="auto"/>
      <w:ind w:right="0" w:firstLine="0"/>
    </w:pPr>
    <w:r>
      <w:rPr>
        <w:rFonts w:ascii="Times New Roman" w:eastAsia="Times New Roman" w:hAnsi="Times New Roman" w:cs="Times New Roman"/>
        <w:sz w:val="24"/>
      </w:rPr>
      <w:t>——</w:t>
    </w:r>
    <w:r>
      <w:fldChar w:fldCharType="begin"/>
    </w:r>
    <w:r>
      <w:instrText xml:space="preserve"> PAGE   \* MERGEFORMAT </w:instrText>
    </w:r>
    <w:r>
      <w:fldChar w:fldCharType="separate"/>
    </w:r>
    <w:r w:rsidRPr="00B61392">
      <w:rPr>
        <w:rFonts w:ascii="Times New Roman" w:eastAsia="Times New Roman" w:hAnsi="Times New Roman" w:cs="Times New Roman"/>
        <w:noProof/>
        <w:sz w:val="24"/>
      </w:rPr>
      <w:t>18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——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DD" w:rsidRDefault="005C2ADD">
    <w:pPr>
      <w:spacing w:after="0" w:line="259" w:lineRule="auto"/>
      <w:ind w:right="0" w:firstLine="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DD" w:rsidRDefault="005C2ADD">
    <w:pPr>
      <w:spacing w:after="0" w:line="259" w:lineRule="auto"/>
      <w:ind w:right="0" w:firstLine="0"/>
    </w:pPr>
    <w:r>
      <w:rPr>
        <w:rFonts w:ascii="Times New Roman" w:eastAsia="Times New Roman" w:hAnsi="Times New Roman" w:cs="Times New Roman"/>
        <w:sz w:val="24"/>
      </w:rPr>
      <w:t>——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——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DD" w:rsidRDefault="005C2ADD">
    <w:pPr>
      <w:spacing w:after="160" w:line="259" w:lineRule="auto"/>
      <w:ind w:righ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DD" w:rsidRDefault="005C2ADD">
    <w:pPr>
      <w:spacing w:after="160" w:line="259" w:lineRule="auto"/>
      <w:ind w:righ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DD" w:rsidRDefault="005C2ADD">
    <w:pPr>
      <w:spacing w:after="160" w:line="259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281" w:rsidRDefault="005A4281" w:rsidP="005C2ADD">
      <w:pPr>
        <w:spacing w:after="0" w:line="240" w:lineRule="auto"/>
      </w:pPr>
      <w:r>
        <w:separator/>
      </w:r>
    </w:p>
  </w:footnote>
  <w:footnote w:type="continuationSeparator" w:id="0">
    <w:p w:rsidR="005A4281" w:rsidRDefault="005A4281" w:rsidP="005C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55"/>
    <w:multiLevelType w:val="hybridMultilevel"/>
    <w:tmpl w:val="0C54391E"/>
    <w:lvl w:ilvl="0" w:tplc="B246B86C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136E978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3C275C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0F0166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4D89C24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A447108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AC24BAE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CD61608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F5272CC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CE1477"/>
    <w:multiLevelType w:val="hybridMultilevel"/>
    <w:tmpl w:val="7A1ADDAA"/>
    <w:lvl w:ilvl="0" w:tplc="44222B8E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DD8284C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21EC930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D3C3C7C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3223F28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89016A6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BD81B4E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5BAB61E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47EADB2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8D3F54"/>
    <w:multiLevelType w:val="hybridMultilevel"/>
    <w:tmpl w:val="97BECEAC"/>
    <w:lvl w:ilvl="0" w:tplc="5366DC68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2886590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07265F8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2504D4C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D6A959E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C0854A2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FA2D0A8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664C0C6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1820D16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F04EE1"/>
    <w:multiLevelType w:val="hybridMultilevel"/>
    <w:tmpl w:val="8E82BA5C"/>
    <w:lvl w:ilvl="0" w:tplc="CA1C2340">
      <w:start w:val="4"/>
      <w:numFmt w:val="ideographDigital"/>
      <w:lvlText w:val="（%1）"/>
      <w:lvlJc w:val="left"/>
      <w:pPr>
        <w:ind w:left="313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C22F08C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62E8E7C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000E836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AF6C416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4625ABE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54A7924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DDA5B96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4246A2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4058B4"/>
    <w:multiLevelType w:val="hybridMultilevel"/>
    <w:tmpl w:val="91D8A246"/>
    <w:lvl w:ilvl="0" w:tplc="D8783452">
      <w:start w:val="1"/>
      <w:numFmt w:val="ideographDigital"/>
      <w:lvlText w:val="（%1）"/>
      <w:lvlJc w:val="left"/>
      <w:pPr>
        <w:ind w:left="993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3A008A4">
      <w:start w:val="1"/>
      <w:numFmt w:val="lowerLetter"/>
      <w:lvlText w:val="%2"/>
      <w:lvlJc w:val="left"/>
      <w:pPr>
        <w:ind w:left="1095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9B09764">
      <w:start w:val="1"/>
      <w:numFmt w:val="lowerRoman"/>
      <w:lvlText w:val="%3"/>
      <w:lvlJc w:val="left"/>
      <w:pPr>
        <w:ind w:left="1815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3BA3752">
      <w:start w:val="1"/>
      <w:numFmt w:val="decimal"/>
      <w:lvlText w:val="%4"/>
      <w:lvlJc w:val="left"/>
      <w:pPr>
        <w:ind w:left="2535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29AC6CE">
      <w:start w:val="1"/>
      <w:numFmt w:val="lowerLetter"/>
      <w:lvlText w:val="%5"/>
      <w:lvlJc w:val="left"/>
      <w:pPr>
        <w:ind w:left="3255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D3AA2D0">
      <w:start w:val="1"/>
      <w:numFmt w:val="lowerRoman"/>
      <w:lvlText w:val="%6"/>
      <w:lvlJc w:val="left"/>
      <w:pPr>
        <w:ind w:left="3975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536A15C">
      <w:start w:val="1"/>
      <w:numFmt w:val="decimal"/>
      <w:lvlText w:val="%7"/>
      <w:lvlJc w:val="left"/>
      <w:pPr>
        <w:ind w:left="4695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542A972">
      <w:start w:val="1"/>
      <w:numFmt w:val="lowerLetter"/>
      <w:lvlText w:val="%8"/>
      <w:lvlJc w:val="left"/>
      <w:pPr>
        <w:ind w:left="5415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DA20E18">
      <w:start w:val="1"/>
      <w:numFmt w:val="lowerRoman"/>
      <w:lvlText w:val="%9"/>
      <w:lvlJc w:val="left"/>
      <w:pPr>
        <w:ind w:left="6135"/>
      </w:pPr>
      <w:rPr>
        <w:rFonts w:ascii="KaiTi" w:eastAsia="KaiTi" w:hAnsi="KaiTi" w:cs="KaiT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DD"/>
    <w:rsid w:val="0053588A"/>
    <w:rsid w:val="005A32E5"/>
    <w:rsid w:val="005A4281"/>
    <w:rsid w:val="005C2ADD"/>
    <w:rsid w:val="00CB51AA"/>
    <w:rsid w:val="00E0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28092"/>
  <w15:chartTrackingRefBased/>
  <w15:docId w15:val="{7C59394A-A4CC-4186-87DF-93D4B27A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ADD"/>
    <w:pPr>
      <w:spacing w:after="5" w:line="335" w:lineRule="auto"/>
      <w:ind w:right="3" w:firstLine="631"/>
    </w:pPr>
    <w:rPr>
      <w:rFonts w:ascii="FangSong" w:eastAsia="FangSong" w:hAnsi="FangSong" w:cs="FangSong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rsid w:val="005C2ADD"/>
    <w:pPr>
      <w:keepNext/>
      <w:keepLines/>
      <w:spacing w:after="574" w:line="259" w:lineRule="auto"/>
      <w:ind w:left="10" w:hanging="10"/>
      <w:outlineLvl w:val="0"/>
    </w:pPr>
    <w:rPr>
      <w:rFonts w:ascii="微软雅黑" w:eastAsia="微软雅黑" w:hAnsi="微软雅黑" w:cs="微软雅黑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5C2ADD"/>
    <w:pPr>
      <w:keepNext/>
      <w:keepLines/>
      <w:spacing w:after="111" w:line="263" w:lineRule="auto"/>
      <w:ind w:left="651" w:hanging="10"/>
      <w:outlineLvl w:val="1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ADD"/>
    <w:rPr>
      <w:rFonts w:ascii="微软雅黑" w:eastAsia="微软雅黑" w:hAnsi="微软雅黑" w:cs="微软雅黑"/>
      <w:color w:val="000000"/>
      <w:sz w:val="44"/>
    </w:rPr>
  </w:style>
  <w:style w:type="character" w:customStyle="1" w:styleId="20">
    <w:name w:val="标题 2 字符"/>
    <w:basedOn w:val="a0"/>
    <w:link w:val="2"/>
    <w:uiPriority w:val="9"/>
    <w:rsid w:val="005C2ADD"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rsid w:val="005C2A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C2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2ADD"/>
    <w:rPr>
      <w:rFonts w:ascii="FangSong" w:eastAsia="FangSong" w:hAnsi="FangSong" w:cs="FangSong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image" Target="media/image3.jpg"/><Relationship Id="rId39" Type="http://schemas.openxmlformats.org/officeDocument/2006/relationships/image" Target="media/image24.jpe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42" Type="http://schemas.openxmlformats.org/officeDocument/2006/relationships/image" Target="media/image5.jpg"/><Relationship Id="rId47" Type="http://schemas.openxmlformats.org/officeDocument/2006/relationships/footer" Target="footer10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image" Target="media/image2.jpg"/><Relationship Id="rId46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image" Target="media/image1.jpg"/><Relationship Id="rId41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40" Type="http://schemas.openxmlformats.org/officeDocument/2006/relationships/image" Target="media/image25.jpeg"/><Relationship Id="rId45" Type="http://schemas.openxmlformats.org/officeDocument/2006/relationships/image" Target="media/image30.jpeg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49" Type="http://schemas.openxmlformats.org/officeDocument/2006/relationships/footer" Target="footer12.xml"/><Relationship Id="rId10" Type="http://schemas.openxmlformats.org/officeDocument/2006/relationships/footer" Target="footer4.xml"/><Relationship Id="rId44" Type="http://schemas.openxmlformats.org/officeDocument/2006/relationships/image" Target="media/image29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43" Type="http://schemas.openxmlformats.org/officeDocument/2006/relationships/image" Target="media/image6.jpg"/><Relationship Id="rId48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李振宇</dc:creator>
  <cp:keywords/>
  <dc:description/>
  <cp:lastModifiedBy>李振宇</cp:lastModifiedBy>
  <cp:revision>2</cp:revision>
  <dcterms:created xsi:type="dcterms:W3CDTF">2020-05-12T06:59:00Z</dcterms:created>
  <dcterms:modified xsi:type="dcterms:W3CDTF">2020-05-12T08:12:00Z</dcterms:modified>
</cp:coreProperties>
</file>