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6" w:lineRule="exact"/>
        <w:jc w:val="left"/>
        <w:rPr>
          <w:rFonts w:hint="default" w:ascii="Times New Roman" w:hAnsi="Times New Roman" w:eastAsia="黑体" w:cs="Times New Roman"/>
          <w:sz w:val="32"/>
          <w:szCs w:val="32"/>
          <w:u w:color="000000"/>
        </w:rPr>
      </w:pPr>
      <w:r>
        <w:rPr>
          <w:rFonts w:hint="default" w:ascii="Times New Roman" w:hAnsi="Times New Roman" w:eastAsia="黑体" w:cs="Times New Roman"/>
          <w:sz w:val="32"/>
          <w:szCs w:val="32"/>
          <w:u w:color="000000"/>
        </w:rPr>
        <w:t>附件1</w:t>
      </w:r>
    </w:p>
    <w:p>
      <w:pPr>
        <w:spacing w:line="700" w:lineRule="exact"/>
        <w:jc w:val="center"/>
        <w:rPr>
          <w:rFonts w:hint="eastAsia" w:ascii="宋体" w:hAnsi="宋体" w:eastAsia="宋体" w:cs="宋体"/>
          <w:b/>
          <w:bCs/>
          <w:sz w:val="44"/>
          <w:szCs w:val="44"/>
          <w:u w:color="000000"/>
        </w:rPr>
      </w:pPr>
      <w:r>
        <w:rPr>
          <w:rFonts w:hint="eastAsia" w:ascii="宋体" w:hAnsi="宋体" w:eastAsia="宋体" w:cs="宋体"/>
          <w:b/>
          <w:bCs/>
          <w:sz w:val="44"/>
          <w:szCs w:val="44"/>
          <w:u w:color="000000"/>
        </w:rPr>
        <w:t>第十</w:t>
      </w:r>
      <w:r>
        <w:rPr>
          <w:rFonts w:hint="eastAsia" w:ascii="宋体" w:hAnsi="宋体" w:eastAsia="宋体" w:cs="宋体"/>
          <w:b/>
          <w:bCs/>
          <w:sz w:val="44"/>
          <w:szCs w:val="44"/>
          <w:u w:color="000000"/>
          <w:lang w:val="en-US" w:eastAsia="zh-CN"/>
        </w:rPr>
        <w:t>二</w:t>
      </w:r>
      <w:r>
        <w:rPr>
          <w:rFonts w:hint="eastAsia" w:ascii="宋体" w:hAnsi="宋体" w:eastAsia="宋体" w:cs="宋体"/>
          <w:b/>
          <w:bCs/>
          <w:sz w:val="44"/>
          <w:szCs w:val="44"/>
          <w:u w:color="000000"/>
        </w:rPr>
        <w:t>届“交通·公益”志愿服务季暨</w:t>
      </w:r>
    </w:p>
    <w:p>
      <w:pPr>
        <w:spacing w:line="700" w:lineRule="exact"/>
        <w:jc w:val="center"/>
        <w:rPr>
          <w:rFonts w:hint="eastAsia" w:ascii="宋体" w:hAnsi="宋体" w:eastAsia="宋体" w:cs="宋体"/>
          <w:b/>
          <w:bCs/>
          <w:sz w:val="44"/>
          <w:szCs w:val="44"/>
          <w:u w:color="000000"/>
        </w:rPr>
      </w:pPr>
      <w:r>
        <w:rPr>
          <w:rFonts w:hint="eastAsia" w:ascii="宋体" w:hAnsi="宋体" w:eastAsia="宋体" w:cs="宋体"/>
          <w:b/>
          <w:bCs/>
          <w:sz w:val="44"/>
          <w:szCs w:val="44"/>
          <w:u w:color="000000"/>
        </w:rPr>
        <w:t>西南交通大学第</w:t>
      </w:r>
      <w:r>
        <w:rPr>
          <w:rFonts w:hint="eastAsia" w:ascii="宋体" w:hAnsi="宋体" w:eastAsia="宋体" w:cs="宋体"/>
          <w:b/>
          <w:bCs/>
          <w:sz w:val="44"/>
          <w:szCs w:val="44"/>
          <w:u w:color="000000"/>
          <w:lang w:val="en-US" w:eastAsia="zh-CN"/>
        </w:rPr>
        <w:t>三</w:t>
      </w:r>
      <w:r>
        <w:rPr>
          <w:rFonts w:hint="eastAsia" w:ascii="宋体" w:hAnsi="宋体" w:eastAsia="宋体" w:cs="宋体"/>
          <w:b/>
          <w:bCs/>
          <w:sz w:val="44"/>
          <w:szCs w:val="44"/>
          <w:u w:color="000000"/>
        </w:rPr>
        <w:t>届志愿服务项目大赛</w:t>
      </w:r>
    </w:p>
    <w:p>
      <w:pPr>
        <w:spacing w:line="700" w:lineRule="exact"/>
        <w:jc w:val="center"/>
        <w:rPr>
          <w:rFonts w:hint="eastAsia" w:ascii="宋体" w:hAnsi="宋体" w:eastAsia="宋体" w:cs="宋体"/>
          <w:b/>
          <w:bCs/>
          <w:sz w:val="44"/>
          <w:szCs w:val="44"/>
          <w:u w:color="000000"/>
        </w:rPr>
      </w:pPr>
      <w:r>
        <w:rPr>
          <w:rFonts w:hint="eastAsia" w:ascii="宋体" w:hAnsi="宋体" w:eastAsia="宋体" w:cs="宋体"/>
          <w:b/>
          <w:bCs/>
          <w:sz w:val="44"/>
          <w:szCs w:val="44"/>
          <w:u w:color="000000"/>
        </w:rPr>
        <w:t>实践项目申报表</w:t>
      </w:r>
    </w:p>
    <w:p>
      <w:pPr>
        <w:pStyle w:val="2"/>
        <w:rPr>
          <w:rFonts w:hint="default" w:ascii="Times New Roman" w:hAnsi="Times New Roman" w:cs="Times New Roman"/>
        </w:rPr>
      </w:pPr>
    </w:p>
    <w:p>
      <w:pPr>
        <w:spacing w:line="520" w:lineRule="exact"/>
        <w:jc w:val="left"/>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一、项目基本信息</w:t>
      </w:r>
    </w:p>
    <w:tbl>
      <w:tblPr>
        <w:tblStyle w:val="5"/>
        <w:tblW w:w="9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1000"/>
        <w:gridCol w:w="996"/>
        <w:gridCol w:w="988"/>
        <w:gridCol w:w="1167"/>
        <w:gridCol w:w="1134"/>
        <w:gridCol w:w="714"/>
        <w:gridCol w:w="879"/>
        <w:gridCol w:w="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3"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申报项目名称</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（请填写项目全称）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申报单位</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推报单位</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25" w:hRule="atLeast"/>
          <w:jc w:val="center"/>
        </w:trPr>
        <w:tc>
          <w:tcPr>
            <w:tcW w:w="1689"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项目类别</w:t>
            </w:r>
          </w:p>
        </w:tc>
        <w:tc>
          <w:tcPr>
            <w:tcW w:w="7338" w:type="dxa"/>
            <w:gridSpan w:val="8"/>
            <w:tcBorders>
              <w:top w:val="single" w:color="auto" w:sz="4" w:space="0"/>
              <w:left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乡村振兴</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 xml:space="preserve">    </w:t>
            </w: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为老服务</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关爱少年儿童</w:t>
            </w:r>
            <w:r>
              <w:rPr>
                <w:rFonts w:hint="default" w:ascii="Times New Roman" w:hAnsi="Times New Roman" w:eastAsia="仿宋" w:cs="Times New Roman"/>
                <w:szCs w:val="21"/>
                <w:u w:color="000000"/>
              </w:rPr>
              <w:t xml:space="preserve">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阳光助残</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环境保护</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 xml:space="preserve">    </w:t>
            </w: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文明实践</w:t>
            </w:r>
            <w:r>
              <w:rPr>
                <w:rFonts w:hint="default" w:ascii="Times New Roman" w:hAnsi="Times New Roman" w:eastAsia="仿宋" w:cs="Times New Roman"/>
                <w:szCs w:val="21"/>
                <w:u w:color="000000"/>
              </w:rPr>
              <w:t xml:space="preserve">            </w:t>
            </w:r>
          </w:p>
          <w:p>
            <w:pPr>
              <w:jc w:val="left"/>
              <w:rPr>
                <w:rFonts w:hint="default" w:ascii="Times New Roman" w:hAnsi="Times New Roman" w:eastAsia="仿宋" w:cs="Times New Roman"/>
                <w:szCs w:val="21"/>
                <w:u w:color="000000"/>
                <w:lang w:val="en-US" w:eastAsia="zh-CN"/>
              </w:rPr>
            </w:pPr>
            <w:r>
              <w:rPr>
                <w:rFonts w:hint="default" w:ascii="Times New Roman" w:hAnsi="Times New Roman" w:eastAsia="仿宋" w:cs="Times New Roman"/>
                <w:szCs w:val="21"/>
                <w:u w:color="000000"/>
              </w:rPr>
              <w:t>□</w:t>
            </w:r>
            <w:r>
              <w:rPr>
                <w:rFonts w:hint="eastAsia" w:ascii="Times New Roman" w:hAnsi="Times New Roman" w:eastAsia="仿宋" w:cs="Times New Roman"/>
                <w:szCs w:val="21"/>
                <w:u w:color="000000"/>
                <w:lang w:val="en-US" w:eastAsia="zh-CN"/>
              </w:rPr>
              <w:t>卫生健康</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应急救援</w:t>
            </w:r>
            <w:r>
              <w:rPr>
                <w:rFonts w:hint="default" w:ascii="Times New Roman" w:hAnsi="Times New Roman" w:eastAsia="仿宋" w:cs="Times New Roman"/>
                <w:szCs w:val="21"/>
                <w:u w:color="000000"/>
              </w:rPr>
              <w:t xml:space="preserve">            □</w:t>
            </w:r>
            <w:r>
              <w:rPr>
                <w:rFonts w:hint="eastAsia" w:ascii="Times New Roman" w:hAnsi="Times New Roman" w:eastAsia="仿宋" w:cs="Times New Roman"/>
                <w:szCs w:val="21"/>
                <w:u w:color="000000"/>
                <w:lang w:val="en-US" w:eastAsia="zh-CN"/>
              </w:rPr>
              <w:t>社区治理与邻里守望</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□节水护水            □文化传播与旅游服务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□法律服务与禁毒教育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项目实施时间</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    月  至202</w:t>
            </w:r>
            <w:r>
              <w:rPr>
                <w:rFonts w:hint="eastAsia" w:ascii="Times New Roman" w:hAnsi="Times New Roman" w:eastAsia="仿宋" w:cs="Times New Roman"/>
                <w:szCs w:val="21"/>
                <w:u w:color="000000"/>
                <w:lang w:val="en-US" w:eastAsia="zh-CN"/>
              </w:rPr>
              <w:t>5</w:t>
            </w:r>
            <w:r>
              <w:rPr>
                <w:rFonts w:hint="default" w:ascii="Times New Roman" w:hAnsi="Times New Roman" w:eastAsia="仿宋" w:cs="Times New Roman"/>
                <w:szCs w:val="21"/>
                <w:u w:color="000000"/>
              </w:rPr>
              <w:t>年</w:t>
            </w:r>
            <w:r>
              <w:rPr>
                <w:rFonts w:hint="default" w:ascii="Times New Roman" w:hAnsi="Times New Roman" w:eastAsia="仿宋" w:cs="Times New Roman"/>
                <w:szCs w:val="21"/>
                <w:u w:color="000000"/>
                <w:lang w:val="en-US" w:eastAsia="zh-CN"/>
              </w:rPr>
              <w:t>7</w:t>
            </w:r>
            <w:r>
              <w:rPr>
                <w:rFonts w:hint="default" w:ascii="Times New Roman" w:hAnsi="Times New Roman" w:eastAsia="仿宋" w:cs="Times New Roman"/>
                <w:szCs w:val="21"/>
                <w:u w:color="000000"/>
              </w:rPr>
              <w:t>月 ，共计（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受益对象</w:t>
            </w:r>
          </w:p>
        </w:tc>
        <w:tc>
          <w:tcPr>
            <w:tcW w:w="199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受益人数</w:t>
            </w:r>
          </w:p>
        </w:tc>
        <w:tc>
          <w:tcPr>
            <w:tcW w:w="3187"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参与志愿者</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人数</w:t>
            </w:r>
          </w:p>
        </w:tc>
        <w:tc>
          <w:tcPr>
            <w:tcW w:w="10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总人数</w:t>
            </w:r>
          </w:p>
        </w:tc>
        <w:tc>
          <w:tcPr>
            <w:tcW w:w="9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98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高校学生人数</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高校教师人数</w:t>
            </w:r>
          </w:p>
        </w:tc>
        <w:tc>
          <w:tcPr>
            <w:tcW w:w="71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8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核心团队人数</w:t>
            </w:r>
          </w:p>
        </w:tc>
        <w:tc>
          <w:tcPr>
            <w:tcW w:w="4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志愿者招募信息</w:t>
            </w:r>
          </w:p>
        </w:tc>
        <w:tc>
          <w:tcPr>
            <w:tcW w:w="1996" w:type="dxa"/>
            <w:gridSpan w:val="2"/>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招募时间</w:t>
            </w: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招募人数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服务时间</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报名方式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1" w:hRule="atLeast"/>
          <w:jc w:val="center"/>
        </w:trPr>
        <w:tc>
          <w:tcPr>
            <w:tcW w:w="1689"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996"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招募条件</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项目实施主体</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性质</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□校级青年志愿服务组织  □院级青年志愿服务组织</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□班级青年志愿服务组织  □志愿服务类社团      □其它</w:t>
            </w:r>
          </w:p>
        </w:tc>
      </w:tr>
    </w:tbl>
    <w:p>
      <w:pPr>
        <w:spacing w:line="520" w:lineRule="exact"/>
        <w:jc w:val="both"/>
        <w:rPr>
          <w:rFonts w:hint="default" w:ascii="Times New Roman" w:hAnsi="Times New Roman" w:eastAsia="黑体" w:cs="Times New Roman"/>
          <w:b/>
          <w:bCs w:val="0"/>
          <w:sz w:val="28"/>
          <w:szCs w:val="28"/>
          <w:u w:color="000000"/>
        </w:rPr>
      </w:pPr>
    </w:p>
    <w:p>
      <w:pPr>
        <w:spacing w:line="520" w:lineRule="exact"/>
        <w:jc w:val="left"/>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二、项目详细信息</w:t>
      </w:r>
    </w:p>
    <w:tbl>
      <w:tblPr>
        <w:tblStyle w:val="5"/>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905"/>
        <w:gridCol w:w="5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0"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项目简介</w:t>
            </w:r>
          </w:p>
        </w:tc>
        <w:tc>
          <w:tcPr>
            <w:tcW w:w="7322"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（项目整体介绍，200字以内）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4"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项目目标</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项目缘起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（简述项目缘起的相关背景。）</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2"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需求调研情况</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及结果分析</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（简述从方法、途径、范围等角度对服务对象进行需求调研的情况及结果分析。）</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0"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具体目标</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2"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项目内容</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项目主要内容</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（简述项目开展模式、主要服务内容等。）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8"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项目管理</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志愿者管理</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（300—500字）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（简述项目在志愿者招募遴选、组织培训、注册登记、服务管理、记录认证、激励保障、宣传推广等方面相关内容。）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4"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制度资金保障</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（500—800字）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（简述项目在制度建设、文化建设、组织建设、资源整合等方面的相关情况。）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0" w:hRule="atLeast"/>
          <w:jc w:val="center"/>
        </w:trPr>
        <w:tc>
          <w:tcPr>
            <w:tcW w:w="1697" w:type="dxa"/>
            <w:vMerge w:val="restart"/>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项目成效</w:t>
            </w: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项目执行情况</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过去一年共开展服务（ ）次，参与志愿者共（ ）人次，服务对象（ ）人，志愿服务总时长（ ）小时。志愿者中35岁以下（ ）人。2024年项目计划开展（ ）次，计划共招募志愿者（ ）人，服务对象（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2"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服务对象收获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（200—300字）</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（简述服务对象的收获或改变以及获得服务对象收获或改变的方法途径。）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2" w:hRule="atLeast"/>
          <w:jc w:val="center"/>
        </w:trPr>
        <w:tc>
          <w:tcPr>
            <w:tcW w:w="1697" w:type="dxa"/>
            <w:vMerge w:val="continue"/>
            <w:vAlign w:val="center"/>
          </w:tcPr>
          <w:p>
            <w:pPr>
              <w:jc w:val="center"/>
              <w:rPr>
                <w:rFonts w:hint="default" w:ascii="Times New Roman" w:hAnsi="Times New Roman" w:eastAsia="方正仿宋简体" w:cs="Times New Roman"/>
                <w:szCs w:val="21"/>
                <w:u w:color="000000"/>
              </w:rPr>
            </w:pP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（200—300字）</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（简述志愿者的收获或改变以及获得志愿者收获或改变的方法途径。）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73" w:hRule="atLeast"/>
          <w:jc w:val="center"/>
        </w:trPr>
        <w:tc>
          <w:tcPr>
            <w:tcW w:w="1697"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创新能力</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（简述项目是否能够运用创造性思维、互联网等科技手段解决社会问题，是否具有对重大突发事件的应急响应能力。200—500字）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7" w:hRule="atLeast"/>
          <w:jc w:val="center"/>
        </w:trPr>
        <w:tc>
          <w:tcPr>
            <w:tcW w:w="1697"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社会影响</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（简述项目在当地志愿服务领域具有的影响力情况，发挥示范带动作用情况，比如新闻媒体报道、获得奖项、荣誉等。200—500字）</w:t>
            </w:r>
          </w:p>
          <w:p>
            <w:pPr>
              <w:rPr>
                <w:rFonts w:hint="default" w:ascii="Times New Roman" w:hAnsi="Times New Roman" w:eastAsia="仿宋" w:cs="Times New Roman"/>
                <w:szCs w:val="21"/>
                <w:u w:color="000000"/>
              </w:rPr>
            </w:pPr>
          </w:p>
        </w:tc>
      </w:tr>
    </w:tbl>
    <w:p>
      <w:pPr>
        <w:spacing w:line="520" w:lineRule="exact"/>
        <w:jc w:val="center"/>
        <w:rPr>
          <w:rFonts w:hint="default" w:ascii="Times New Roman" w:hAnsi="Times New Roman" w:eastAsia="黑体" w:cs="Times New Roman"/>
          <w:bCs/>
          <w:sz w:val="28"/>
          <w:szCs w:val="28"/>
          <w:u w:color="000000"/>
        </w:rPr>
      </w:pPr>
    </w:p>
    <w:p>
      <w:pPr>
        <w:spacing w:line="520" w:lineRule="exact"/>
        <w:jc w:val="center"/>
        <w:rPr>
          <w:rFonts w:hint="default" w:ascii="Times New Roman" w:hAnsi="Times New Roman" w:eastAsia="黑体" w:cs="Times New Roman"/>
          <w:bCs/>
          <w:sz w:val="28"/>
          <w:szCs w:val="28"/>
          <w:u w:color="000000"/>
        </w:rPr>
      </w:pPr>
    </w:p>
    <w:p>
      <w:pPr>
        <w:spacing w:line="520" w:lineRule="exact"/>
        <w:jc w:val="left"/>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三、组织（团队）情况</w:t>
      </w:r>
    </w:p>
    <w:tbl>
      <w:tblPr>
        <w:tblStyle w:val="5"/>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289"/>
        <w:gridCol w:w="1134"/>
        <w:gridCol w:w="130"/>
        <w:gridCol w:w="1227"/>
        <w:gridCol w:w="1229"/>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组织（团队）名称</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业务主管单位</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（如没有相关主管单位，可填“无”）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组织（团队）简介</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（包括宗旨、开展服务总体情况、团队构成及特色，在当地发挥作用等情况。200—500字）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申报主体是否有独立法人资格</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参赛前已注册独立法人资格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尚未注册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正在注册中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统一社会信用代码（或组织机构代码）</w:t>
            </w:r>
          </w:p>
        </w:tc>
        <w:tc>
          <w:tcPr>
            <w:tcW w:w="24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3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成立时间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曾获何种奖励</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（限填三个）</w:t>
            </w:r>
          </w:p>
        </w:tc>
        <w:tc>
          <w:tcPr>
            <w:tcW w:w="3780"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vMerge w:val="continue"/>
            <w:tcBorders>
              <w:left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780"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80" w:type="dxa"/>
            <w:vMerge w:val="continue"/>
            <w:tcBorders>
              <w:left w:val="single" w:color="auto" w:sz="4" w:space="0"/>
              <w:bottom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780"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项目负责人姓名</w:t>
            </w:r>
          </w:p>
        </w:tc>
        <w:tc>
          <w:tcPr>
            <w:tcW w:w="1289"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性别</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年龄</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学历</w:t>
            </w:r>
          </w:p>
        </w:tc>
        <w:tc>
          <w:tcPr>
            <w:tcW w:w="1289"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手机号</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4"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工作单位</w:t>
            </w:r>
          </w:p>
        </w:tc>
        <w:tc>
          <w:tcPr>
            <w:tcW w:w="3780" w:type="dxa"/>
            <w:gridSpan w:val="4"/>
            <w:vAlign w:val="center"/>
          </w:tcPr>
          <w:p>
            <w:pP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职务</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3"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负责人简介</w:t>
            </w:r>
          </w:p>
        </w:tc>
        <w:tc>
          <w:tcPr>
            <w:tcW w:w="6995" w:type="dxa"/>
            <w:gridSpan w:val="6"/>
            <w:vAlign w:val="center"/>
          </w:tcPr>
          <w:p>
            <w:pP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289"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289"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289"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jc w:val="center"/>
        </w:trPr>
        <w:tc>
          <w:tcPr>
            <w:tcW w:w="8975" w:type="dxa"/>
            <w:gridSpan w:val="7"/>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外部合作机构、团队信息（限</w:t>
            </w:r>
            <w:r>
              <w:rPr>
                <w:rFonts w:hint="default" w:ascii="Times New Roman" w:hAnsi="Times New Roman" w:eastAsia="仿宋" w:cs="Times New Roman"/>
                <w:szCs w:val="21"/>
                <w:u w:color="000000"/>
              </w:rPr>
              <w:t>3</w:t>
            </w:r>
            <w:r>
              <w:rPr>
                <w:rFonts w:hint="default" w:ascii="Times New Roman" w:hAnsi="Times New Roman" w:eastAsia="仿宋" w:cs="Times New Roman"/>
                <w:szCs w:val="24"/>
                <w:u w:color="000000"/>
              </w:rPr>
              <w:t>家）（选填）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2" w:hRule="atLeast"/>
          <w:jc w:val="center"/>
        </w:trPr>
        <w:tc>
          <w:tcPr>
            <w:tcW w:w="1980" w:type="dxa"/>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机构、团队名称</w:t>
            </w:r>
          </w:p>
        </w:tc>
        <w:tc>
          <w:tcPr>
            <w:tcW w:w="6995" w:type="dxa"/>
            <w:gridSpan w:val="6"/>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支持事项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8" w:hRule="atLeast"/>
          <w:jc w:val="center"/>
        </w:trPr>
        <w:tc>
          <w:tcPr>
            <w:tcW w:w="1980" w:type="dxa"/>
            <w:vAlign w:val="center"/>
          </w:tcPr>
          <w:p>
            <w:pPr>
              <w:rPr>
                <w:rFonts w:hint="default" w:ascii="Times New Roman" w:hAnsi="Times New Roman" w:eastAsia="仿宋" w:cs="Times New Roman"/>
                <w:szCs w:val="21"/>
                <w:u w:color="000000"/>
              </w:rPr>
            </w:pPr>
          </w:p>
        </w:tc>
        <w:tc>
          <w:tcPr>
            <w:tcW w:w="6995" w:type="dxa"/>
            <w:gridSpan w:val="6"/>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（包括志愿者相关支持、资金支持、场地支持、宣传推广支持等方面。150字以内）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jc w:val="center"/>
        </w:trPr>
        <w:tc>
          <w:tcPr>
            <w:tcW w:w="1980" w:type="dxa"/>
            <w:vAlign w:val="center"/>
          </w:tcPr>
          <w:p>
            <w:pPr>
              <w:rPr>
                <w:rFonts w:hint="default" w:ascii="Times New Roman" w:hAnsi="Times New Roman" w:eastAsia="仿宋" w:cs="Times New Roman"/>
                <w:szCs w:val="21"/>
                <w:u w:color="000000"/>
              </w:rPr>
            </w:pPr>
          </w:p>
        </w:tc>
        <w:tc>
          <w:tcPr>
            <w:tcW w:w="6995" w:type="dxa"/>
            <w:gridSpan w:val="6"/>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jc w:val="center"/>
        </w:trPr>
        <w:tc>
          <w:tcPr>
            <w:tcW w:w="1980" w:type="dxa"/>
            <w:vAlign w:val="center"/>
          </w:tcPr>
          <w:p>
            <w:pPr>
              <w:rPr>
                <w:rFonts w:hint="default" w:ascii="Times New Roman" w:hAnsi="Times New Roman" w:eastAsia="仿宋" w:cs="Times New Roman"/>
                <w:szCs w:val="21"/>
                <w:u w:color="000000"/>
              </w:rPr>
            </w:pPr>
          </w:p>
        </w:tc>
        <w:tc>
          <w:tcPr>
            <w:tcW w:w="6995" w:type="dxa"/>
            <w:gridSpan w:val="6"/>
            <w:vAlign w:val="center"/>
          </w:tcPr>
          <w:p>
            <w:pPr>
              <w:rPr>
                <w:rFonts w:hint="default" w:ascii="Times New Roman" w:hAnsi="Times New Roman" w:eastAsia="仿宋" w:cs="Times New Roman"/>
                <w:szCs w:val="21"/>
                <w:u w:color="000000"/>
              </w:rPr>
            </w:pPr>
          </w:p>
        </w:tc>
      </w:tr>
    </w:tbl>
    <w:p>
      <w:pPr>
        <w:spacing w:line="520" w:lineRule="exact"/>
        <w:jc w:val="center"/>
        <w:rPr>
          <w:rFonts w:hint="default" w:ascii="Times New Roman" w:hAnsi="Times New Roman" w:eastAsia="黑体" w:cs="Times New Roman"/>
          <w:bCs/>
          <w:sz w:val="28"/>
          <w:szCs w:val="28"/>
          <w:u w:color="000000"/>
        </w:rPr>
      </w:pPr>
    </w:p>
    <w:p>
      <w:pPr>
        <w:pStyle w:val="2"/>
        <w:rPr>
          <w:rFonts w:hint="default" w:ascii="Times New Roman" w:hAnsi="Times New Roman" w:eastAsia="黑体" w:cs="Times New Roman"/>
          <w:bCs/>
          <w:sz w:val="28"/>
          <w:szCs w:val="28"/>
          <w:u w:color="000000"/>
        </w:rPr>
      </w:pPr>
    </w:p>
    <w:p>
      <w:pPr>
        <w:rPr>
          <w:rFonts w:hint="default" w:ascii="Times New Roman" w:hAnsi="Times New Roman" w:cs="Times New Roman"/>
        </w:rPr>
      </w:pPr>
    </w:p>
    <w:p>
      <w:pPr>
        <w:spacing w:line="520" w:lineRule="exact"/>
        <w:jc w:val="left"/>
        <w:rPr>
          <w:rFonts w:hint="default" w:ascii="Times New Roman" w:hAnsi="Times New Roman" w:eastAsia="黑体" w:cs="Times New Roman"/>
          <w:bCs/>
          <w:sz w:val="28"/>
          <w:szCs w:val="28"/>
          <w:u w:color="000000"/>
        </w:rPr>
      </w:pPr>
      <w:bookmarkStart w:id="0" w:name="_GoBack"/>
      <w:r>
        <w:rPr>
          <w:rFonts w:hint="default" w:ascii="Times New Roman" w:hAnsi="Times New Roman" w:eastAsia="黑体" w:cs="Times New Roman"/>
          <w:b/>
          <w:bCs w:val="0"/>
          <w:sz w:val="28"/>
          <w:szCs w:val="28"/>
          <w:u w:color="000000"/>
        </w:rPr>
        <w:t>四、项目资金情况（单位：元）</w:t>
      </w:r>
    </w:p>
    <w:bookmarkEnd w:id="0"/>
    <w:tbl>
      <w:tblPr>
        <w:tblStyle w:val="5"/>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430"/>
        <w:gridCol w:w="2454"/>
        <w:gridCol w:w="4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项目资金情况</w:t>
            </w:r>
          </w:p>
        </w:tc>
        <w:tc>
          <w:tcPr>
            <w:tcW w:w="1430"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资金收入</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过去一年资金收入合计</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主要</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收入</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来源</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财政资金（含福彩资金）</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2"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国内捐赠</w:t>
            </w:r>
          </w:p>
        </w:tc>
        <w:tc>
          <w:tcPr>
            <w:tcW w:w="440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共计         元，</w:t>
            </w:r>
          </w:p>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捐赠方式请勾选</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企业捐赠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社会组织捐赠 </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个人爱心捐赠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互联网筹</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国外资金</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3"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其它资金</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过去一年项目支出资金</w:t>
            </w: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志愿者餐费</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志愿者保险费</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志愿者交通补贴</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0" w:hRule="atLeast"/>
          <w:jc w:val="center"/>
        </w:trPr>
        <w:tc>
          <w:tcPr>
            <w:tcW w:w="708"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其它支出</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jc w:val="center"/>
        </w:trPr>
        <w:tc>
          <w:tcPr>
            <w:tcW w:w="708"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资金支出合计</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jc w:val="center"/>
        </w:trPr>
        <w:tc>
          <w:tcPr>
            <w:tcW w:w="2138" w:type="dxa"/>
            <w:gridSpan w:val="2"/>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 w:val="24"/>
                <w:szCs w:val="24"/>
                <w:u w:color="000000"/>
              </w:rPr>
              <w:t>申报组织承诺</w:t>
            </w:r>
          </w:p>
        </w:tc>
        <w:tc>
          <w:tcPr>
            <w:tcW w:w="6861" w:type="dxa"/>
            <w:gridSpan w:val="2"/>
            <w:tcBorders>
              <w:left w:val="single" w:color="auto" w:sz="4" w:space="0"/>
              <w:right w:val="single" w:color="auto" w:sz="4" w:space="0"/>
            </w:tcBorders>
            <w:vAlign w:val="center"/>
          </w:tcPr>
          <w:p>
            <w:pPr>
              <w:spacing w:line="400" w:lineRule="exact"/>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我组织保证申报材料真实、合法、有效。将按照有关法律法规及高校志愿服务项目大赛有关规定，接受项目管理及评估。</w:t>
            </w:r>
          </w:p>
          <w:p>
            <w:pPr>
              <w:spacing w:line="400" w:lineRule="exact"/>
              <w:rPr>
                <w:rFonts w:hint="default" w:ascii="Times New Roman" w:hAnsi="Times New Roman" w:eastAsia="仿宋" w:cs="Times New Roman"/>
                <w:sz w:val="24"/>
                <w:szCs w:val="24"/>
                <w:u w:color="000000"/>
              </w:rPr>
            </w:pPr>
          </w:p>
          <w:p>
            <w:pPr>
              <w:pStyle w:val="2"/>
              <w:rPr>
                <w:rFonts w:hint="default" w:ascii="Times New Roman" w:hAnsi="Times New Roman" w:eastAsia="仿宋" w:cs="Times New Roman"/>
              </w:rPr>
            </w:pPr>
          </w:p>
          <w:p>
            <w:pPr>
              <w:rPr>
                <w:rFonts w:hint="default" w:ascii="Times New Roman" w:hAnsi="Times New Roman" w:eastAsia="仿宋" w:cs="Times New Roman"/>
              </w:rPr>
            </w:pPr>
          </w:p>
          <w:p>
            <w:pPr>
              <w:pStyle w:val="2"/>
              <w:rPr>
                <w:rFonts w:hint="default" w:ascii="Times New Roman" w:hAnsi="Times New Roman" w:eastAsia="仿宋" w:cs="Times New Roman"/>
              </w:rPr>
            </w:pPr>
          </w:p>
          <w:p>
            <w:pPr>
              <w:ind w:firstLine="1440" w:firstLineChars="600"/>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申报组织负责人签字（盖章）：</w:t>
            </w:r>
          </w:p>
          <w:p>
            <w:pPr>
              <w:jc w:val="center"/>
              <w:rPr>
                <w:rFonts w:hint="default" w:ascii="Times New Roman" w:hAnsi="Times New Roman" w:eastAsia="仿宋" w:cs="Times New Roman"/>
              </w:rPr>
            </w:pPr>
            <w:r>
              <w:rPr>
                <w:rFonts w:hint="default" w:ascii="Times New Roman" w:hAnsi="Times New Roman" w:eastAsia="仿宋" w:cs="Times New Roman"/>
                <w:sz w:val="24"/>
                <w:szCs w:val="24"/>
                <w:u w:color="000000"/>
              </w:rPr>
              <w:t xml:space="preserve">              年   月   日</w:t>
            </w:r>
          </w:p>
          <w:p>
            <w:pPr>
              <w:rPr>
                <w:rFonts w:hint="default" w:ascii="Times New Roman" w:hAnsi="Times New Roman" w:eastAsia="仿宋" w:cs="Times New Roman"/>
              </w:rPr>
            </w:pPr>
          </w:p>
        </w:tc>
      </w:tr>
    </w:tbl>
    <w:p>
      <w:pPr>
        <w:widowControl/>
        <w:spacing w:line="576" w:lineRule="exact"/>
        <w:jc w:val="left"/>
        <w:rPr>
          <w:rFonts w:hint="default" w:ascii="Times New Roman" w:hAnsi="Times New Roman" w:eastAsia="仿宋" w:cs="Times New Roman"/>
          <w:sz w:val="32"/>
          <w:szCs w:val="32"/>
          <w:u w:color="000000"/>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DC0D9E34-7E28-9FB0-AAB7-F867F1E50E23}"/>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简体">
    <w:altName w:val="方正仿宋_GBK"/>
    <w:panose1 w:val="02000000000000000000"/>
    <w:charset w:val="86"/>
    <w:family w:val="script"/>
    <w:pitch w:val="default"/>
    <w:sig w:usb0="00000000" w:usb1="00000000" w:usb2="00000012"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MGY3MTIyMjhlNGY3MGVmZTc0ZjI4NjM3Y2FhMzUifQ=="/>
  </w:docVars>
  <w:rsids>
    <w:rsidRoot w:val="008C4E16"/>
    <w:rsid w:val="00047A28"/>
    <w:rsid w:val="00272FD7"/>
    <w:rsid w:val="008C4E16"/>
    <w:rsid w:val="00A15E2B"/>
    <w:rsid w:val="20E83C71"/>
    <w:rsid w:val="2D5D3749"/>
    <w:rsid w:val="38E82C81"/>
    <w:rsid w:val="411F75E2"/>
    <w:rsid w:val="53851A96"/>
    <w:rsid w:val="EE78B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289</Words>
  <Characters>1653</Characters>
  <Lines>13</Lines>
  <Paragraphs>3</Paragraphs>
  <TotalTime>6</TotalTime>
  <ScaleCrop>false</ScaleCrop>
  <LinksUpToDate>false</LinksUpToDate>
  <CharactersWithSpaces>1939</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2023-06-02T16:06:00Z</dcterms:created>
  <dc:creator>张 怡佳</dc:creator>
  <cp:lastModifiedBy>WJR</cp:lastModifiedBy>
  <dcterms:modified xsi:type="dcterms:W3CDTF">2025-04-11T14:33:14Z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2A0C206FC80C4460B2C6A97101723789_12</vt:lpwstr>
  </property>
</Properties>
</file>