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Times New Roman"/>
          <w:b/>
          <w:color w:val="000000"/>
          <w:sz w:val="30"/>
          <w:szCs w:val="30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附件</w:t>
      </w:r>
      <w:r>
        <w:rPr>
          <w:rFonts w:hint="default" w:ascii="仿宋_GB2312" w:hAnsi="宋体" w:eastAsia="仿宋_GB2312" w:cs="Times New Roman"/>
          <w:b/>
          <w:color w:val="000000"/>
          <w:sz w:val="30"/>
          <w:szCs w:val="30"/>
        </w:rPr>
        <w:t>2</w:t>
      </w:r>
      <w:r>
        <w:rPr>
          <w:rFonts w:hint="eastAsia" w:ascii="仿宋_GB2312" w:hAnsi="宋体" w:eastAsia="仿宋_GB2312" w:cs="Times New Roman"/>
          <w:b/>
          <w:color w:val="000000"/>
          <w:sz w:val="30"/>
          <w:szCs w:val="30"/>
        </w:rPr>
        <w:t>：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西南交通大学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Hans"/>
        </w:rPr>
        <w:t>公共管理学院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第九次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学生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代表大会代表名册</w:t>
      </w:r>
    </w:p>
    <w:p>
      <w:pPr>
        <w:spacing w:line="500" w:lineRule="exact"/>
        <w:ind w:firstLine="281" w:firstLineChars="100"/>
        <w:rPr>
          <w:rFonts w:ascii="Calibri" w:hAnsi="Calibri" w:eastAsia="楷体_GB2312" w:cs="Times New Roman"/>
          <w:b/>
          <w:sz w:val="28"/>
        </w:rPr>
      </w:pPr>
      <w:r>
        <w:rPr>
          <w:rFonts w:hint="eastAsia" w:eastAsia="楷体_GB2312"/>
          <w:b/>
          <w:sz w:val="28"/>
        </w:rPr>
        <w:t>填报单位：</w:t>
      </w:r>
      <w:r>
        <w:rPr>
          <w:rFonts w:hint="eastAsia" w:eastAsia="楷体_GB2312"/>
          <w:b/>
          <w:sz w:val="28"/>
          <w:u w:val="single"/>
          <w:lang w:val="en-US" w:eastAsia="zh-CN"/>
        </w:rPr>
        <w:t>本科</w:t>
      </w:r>
      <w:r>
        <w:rPr>
          <w:rFonts w:hint="default" w:eastAsia="楷体_GB2312"/>
          <w:b/>
          <w:sz w:val="28"/>
          <w:u w:val="single"/>
          <w:lang w:eastAsia="zh-Hans"/>
        </w:rPr>
        <w:t>XX</w:t>
      </w:r>
      <w:r>
        <w:rPr>
          <w:rFonts w:hint="eastAsia" w:eastAsia="楷体_GB2312"/>
          <w:b/>
          <w:sz w:val="28"/>
          <w:u w:val="single"/>
          <w:lang w:val="en-US" w:eastAsia="zh-Hans"/>
        </w:rPr>
        <w:t>级</w:t>
      </w:r>
      <w:r>
        <w:rPr>
          <w:rFonts w:hint="default" w:eastAsia="楷体_GB2312"/>
          <w:b/>
          <w:sz w:val="28"/>
          <w:u w:val="single"/>
          <w:lang w:eastAsia="zh-Hans"/>
        </w:rPr>
        <w:t>XX</w:t>
      </w:r>
      <w:r>
        <w:rPr>
          <w:rFonts w:hint="eastAsia" w:eastAsia="楷体_GB2312"/>
          <w:b/>
          <w:sz w:val="28"/>
          <w:u w:val="single"/>
          <w:lang w:val="en-US" w:eastAsia="zh-Hans"/>
        </w:rPr>
        <w:t>班</w:t>
      </w:r>
      <w:r>
        <w:rPr>
          <w:rFonts w:hint="eastAsia" w:eastAsia="楷体_GB2312"/>
          <w:b/>
          <w:sz w:val="28"/>
          <w:u w:val="single"/>
        </w:rPr>
        <w:t xml:space="preserve"> </w:t>
      </w:r>
      <w:r>
        <w:rPr>
          <w:rFonts w:eastAsia="楷体_GB2312"/>
          <w:b/>
          <w:sz w:val="28"/>
          <w:u w:val="single"/>
        </w:rPr>
        <w:t xml:space="preserve">   </w:t>
      </w:r>
      <w:r>
        <w:rPr>
          <w:rFonts w:eastAsia="楷体_GB2312"/>
          <w:b/>
          <w:sz w:val="28"/>
        </w:rPr>
        <w:t xml:space="preserve">      </w:t>
      </w:r>
      <w:r>
        <w:rPr>
          <w:rFonts w:hint="eastAsia" w:eastAsia="楷体_GB2312"/>
          <w:b/>
          <w:sz w:val="28"/>
        </w:rPr>
        <w:t>审核单位：</w:t>
      </w:r>
      <w:r>
        <w:rPr>
          <w:rFonts w:eastAsia="楷体_GB2312"/>
          <w:b/>
          <w:sz w:val="28"/>
          <w:u w:val="single"/>
        </w:rPr>
        <w:t>XX</w:t>
      </w:r>
      <w:r>
        <w:rPr>
          <w:rFonts w:hint="eastAsia" w:eastAsia="楷体_GB2312"/>
          <w:b/>
          <w:sz w:val="28"/>
          <w:u w:val="single"/>
        </w:rPr>
        <w:t>学院团委</w:t>
      </w:r>
      <w:r>
        <w:rPr>
          <w:rFonts w:hint="eastAsia" w:eastAsia="楷体_GB2312"/>
          <w:b/>
          <w:sz w:val="28"/>
        </w:rPr>
        <w:t>（盖章）</w:t>
      </w:r>
      <w:r>
        <w:rPr>
          <w:rFonts w:eastAsia="楷体_GB2312"/>
          <w:b/>
          <w:sz w:val="28"/>
        </w:rPr>
        <w:t xml:space="preserve">             20</w:t>
      </w:r>
      <w:r>
        <w:rPr>
          <w:rFonts w:hint="eastAsia" w:eastAsia="楷体_GB2312"/>
          <w:b/>
          <w:sz w:val="28"/>
        </w:rPr>
        <w:t>2</w:t>
      </w:r>
      <w:r>
        <w:rPr>
          <w:rFonts w:hint="default" w:eastAsia="楷体_GB2312"/>
          <w:b/>
          <w:sz w:val="28"/>
        </w:rPr>
        <w:t>1</w:t>
      </w:r>
      <w:r>
        <w:rPr>
          <w:rFonts w:hint="eastAsia" w:eastAsia="楷体_GB2312"/>
          <w:b/>
          <w:sz w:val="28"/>
        </w:rPr>
        <w:t>年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月</w:t>
      </w:r>
      <w:r>
        <w:rPr>
          <w:rFonts w:eastAsia="楷体_GB2312"/>
          <w:b/>
          <w:sz w:val="28"/>
        </w:rPr>
        <w:t xml:space="preserve">   </w:t>
      </w:r>
      <w:r>
        <w:rPr>
          <w:rFonts w:hint="eastAsia" w:eastAsia="楷体_GB2312"/>
          <w:b/>
          <w:sz w:val="28"/>
        </w:rPr>
        <w:t>日</w:t>
      </w:r>
      <w:r>
        <w:rPr>
          <w:rFonts w:eastAsia="楷体_GB2312"/>
          <w:b/>
          <w:sz w:val="28"/>
        </w:rPr>
        <w:t xml:space="preserve">                    </w:t>
      </w:r>
    </w:p>
    <w:tbl>
      <w:tblPr>
        <w:tblStyle w:val="2"/>
        <w:tblW w:w="130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265"/>
        <w:gridCol w:w="786"/>
        <w:gridCol w:w="1321"/>
        <w:gridCol w:w="1077"/>
        <w:gridCol w:w="1511"/>
        <w:gridCol w:w="1341"/>
        <w:gridCol w:w="221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tblHeader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序号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姓 名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性别</w:t>
            </w: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黑体" w:hAnsi="Calibri" w:eastAsia="黑体" w:cs="Times New Roman"/>
                <w:spacing w:val="-20"/>
                <w:w w:val="80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年月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民族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面貌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年级</w:t>
            </w: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代表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类别</w:t>
            </w:r>
          </w:p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（</w:t>
            </w:r>
            <w:r>
              <w:rPr>
                <w:rFonts w:hint="eastAsia" w:ascii="黑体" w:hAnsi="Calibri" w:eastAsia="黑体" w:cs="Times New Roman"/>
                <w:szCs w:val="21"/>
              </w:rPr>
              <w:t>参见备注</w:t>
            </w:r>
            <w:r>
              <w:rPr>
                <w:rFonts w:hint="eastAsia" w:ascii="黑体" w:hAnsi="Calibri" w:eastAsia="黑体" w:cs="Times New Roman"/>
                <w:sz w:val="24"/>
              </w:rPr>
              <w:t>）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备注</w:t>
            </w:r>
          </w:p>
          <w:p>
            <w:pPr>
              <w:jc w:val="center"/>
              <w:rPr>
                <w:rFonts w:ascii="黑体" w:hAnsi="Calibri" w:eastAsia="黑体" w:cs="Times New Roman"/>
                <w:sz w:val="24"/>
              </w:rPr>
            </w:pPr>
            <w:r>
              <w:rPr>
                <w:rFonts w:hint="eastAsia" w:ascii="黑体" w:hAnsi="Calibri" w:eastAsia="黑体" w:cs="Times New Roman"/>
                <w:sz w:val="24"/>
              </w:rPr>
              <w:t>（</w:t>
            </w:r>
            <w:r>
              <w:rPr>
                <w:rFonts w:hint="eastAsia" w:ascii="黑体" w:eastAsia="黑体"/>
                <w:sz w:val="24"/>
              </w:rPr>
              <w:t>注明在班团、学生组织中的职务</w:t>
            </w:r>
            <w:r>
              <w:rPr>
                <w:rFonts w:hint="eastAsia" w:ascii="黑体" w:hAnsi="Calibri" w:eastAsia="黑体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Theme="minorEastAsia" w:hAnsiTheme="minorEastAsia"/>
                <w:b/>
                <w:sz w:val="24"/>
              </w:rPr>
              <w:t>I</w:t>
            </w:r>
            <w:r>
              <w:rPr>
                <w:rFonts w:hint="eastAsia" w:asciiTheme="minorEastAsia" w:hAnsiTheme="minorEastAsia"/>
                <w:b/>
                <w:sz w:val="24"/>
              </w:rPr>
              <w:t>类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asciiTheme="minorEastAsia" w:hAnsiTheme="minorEastAsia"/>
                <w:b/>
                <w:sz w:val="24"/>
              </w:rPr>
              <w:t>II</w:t>
            </w:r>
            <w:r>
              <w:rPr>
                <w:rFonts w:hint="eastAsia" w:asciiTheme="minorEastAsia" w:hAnsiTheme="minorEastAsia"/>
                <w:b/>
                <w:sz w:val="24"/>
              </w:rPr>
              <w:t>类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1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1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widowControl/>
        <w:ind w:firstLine="723" w:firstLineChars="300"/>
        <w:jc w:val="left"/>
        <w:rPr>
          <w:sz w:val="24"/>
        </w:rPr>
      </w:pPr>
      <w:r>
        <w:rPr>
          <w:rFonts w:hint="eastAsia"/>
          <w:b/>
          <w:bCs/>
          <w:sz w:val="24"/>
        </w:rPr>
        <w:t>备注：</w:t>
      </w:r>
      <w:r>
        <w:rPr>
          <w:rFonts w:hint="eastAsia"/>
          <w:sz w:val="24"/>
        </w:rPr>
        <w:t>1.代表类别分为两类：</w:t>
      </w:r>
      <w:r>
        <w:rPr>
          <w:rFonts w:asciiTheme="minorEastAsia" w:hAnsiTheme="minorEastAsia"/>
          <w:b/>
          <w:sz w:val="24"/>
        </w:rPr>
        <w:t>I</w:t>
      </w:r>
      <w:r>
        <w:rPr>
          <w:rFonts w:hint="eastAsia" w:asciiTheme="minorEastAsia" w:hAnsiTheme="minorEastAsia"/>
          <w:b/>
          <w:sz w:val="24"/>
        </w:rPr>
        <w:t>类</w:t>
      </w:r>
      <w:r>
        <w:rPr>
          <w:rFonts w:hint="eastAsia"/>
          <w:sz w:val="24"/>
        </w:rPr>
        <w:t>为担任校、院级</w:t>
      </w:r>
      <w:r>
        <w:rPr>
          <w:rFonts w:hint="eastAsia"/>
          <w:sz w:val="24"/>
          <w:lang w:val="en-US" w:eastAsia="zh-CN"/>
        </w:rPr>
        <w:t>学生</w:t>
      </w:r>
      <w:r>
        <w:rPr>
          <w:rFonts w:hint="eastAsia"/>
          <w:sz w:val="24"/>
        </w:rPr>
        <w:t>会骨干的</w:t>
      </w:r>
      <w:r>
        <w:rPr>
          <w:rFonts w:hint="eastAsia"/>
          <w:sz w:val="24"/>
          <w:lang w:val="en-US" w:eastAsia="zh-CN"/>
        </w:rPr>
        <w:t>学生</w:t>
      </w:r>
      <w:bookmarkStart w:id="0" w:name="_GoBack"/>
      <w:bookmarkEnd w:id="0"/>
      <w:r>
        <w:rPr>
          <w:rFonts w:hint="eastAsia"/>
          <w:sz w:val="24"/>
        </w:rPr>
        <w:t>代表；</w:t>
      </w:r>
      <w:r>
        <w:rPr>
          <w:rFonts w:asciiTheme="minorEastAsia" w:hAnsiTheme="minorEastAsia"/>
          <w:b/>
          <w:sz w:val="24"/>
        </w:rPr>
        <w:t>II</w:t>
      </w:r>
      <w:r>
        <w:rPr>
          <w:rFonts w:hint="eastAsia" w:asciiTheme="minorEastAsia" w:hAnsiTheme="minorEastAsia"/>
          <w:b/>
          <w:sz w:val="24"/>
        </w:rPr>
        <w:t>类</w:t>
      </w:r>
      <w:r>
        <w:rPr>
          <w:rFonts w:hint="eastAsia"/>
          <w:sz w:val="24"/>
        </w:rPr>
        <w:t>为非校、院级</w:t>
      </w:r>
      <w:r>
        <w:rPr>
          <w:rFonts w:hint="eastAsia"/>
          <w:sz w:val="24"/>
          <w:lang w:val="en-US" w:eastAsia="zh-CN"/>
        </w:rPr>
        <w:t>学</w:t>
      </w:r>
      <w:r>
        <w:rPr>
          <w:rFonts w:hint="eastAsia"/>
          <w:sz w:val="24"/>
        </w:rPr>
        <w:t>生会骨干的</w:t>
      </w:r>
      <w:r>
        <w:rPr>
          <w:rFonts w:hint="eastAsia"/>
          <w:sz w:val="24"/>
          <w:lang w:val="en-US" w:eastAsia="zh-CN"/>
        </w:rPr>
        <w:t>学</w:t>
      </w:r>
      <w:r>
        <w:rPr>
          <w:rFonts w:hint="eastAsia"/>
          <w:sz w:val="24"/>
        </w:rPr>
        <w:t>生代表。</w:t>
      </w:r>
    </w:p>
    <w:p>
      <w:pPr>
        <w:widowControl/>
        <w:ind w:firstLine="1440" w:firstLineChars="600"/>
        <w:jc w:val="left"/>
        <w:rPr>
          <w:sz w:val="24"/>
        </w:rPr>
      </w:pPr>
      <w:r>
        <w:rPr>
          <w:rFonts w:hint="eastAsia"/>
          <w:sz w:val="24"/>
        </w:rPr>
        <w:t>2.按照相关要求，</w:t>
      </w:r>
      <w:r>
        <w:rPr>
          <w:rFonts w:asciiTheme="minorEastAsia" w:hAnsiTheme="minorEastAsia"/>
          <w:b/>
          <w:sz w:val="24"/>
        </w:rPr>
        <w:t>II</w:t>
      </w:r>
      <w:r>
        <w:rPr>
          <w:rFonts w:hint="eastAsia" w:asciiTheme="minorEastAsia" w:hAnsiTheme="minorEastAsia"/>
          <w:b/>
          <w:sz w:val="24"/>
        </w:rPr>
        <w:t>类</w:t>
      </w:r>
      <w:r>
        <w:rPr>
          <w:rFonts w:hint="eastAsia"/>
          <w:sz w:val="24"/>
        </w:rPr>
        <w:t>代表比例不低于</w:t>
      </w:r>
      <w:r>
        <w:rPr>
          <w:sz w:val="24"/>
        </w:rPr>
        <w:t>60%</w:t>
      </w:r>
      <w:r>
        <w:rPr>
          <w:rFonts w:hint="eastAsia"/>
          <w:sz w:val="24"/>
        </w:rPr>
        <w:t>。</w:t>
      </w:r>
    </w:p>
    <w:p>
      <w:pPr>
        <w:ind w:firstLine="1440" w:firstLineChars="600"/>
        <w:rPr>
          <w:sz w:val="24"/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/>
          <w:sz w:val="24"/>
        </w:rPr>
        <w:t>3.请按附件</w:t>
      </w:r>
      <w:r>
        <w:rPr>
          <w:rFonts w:hint="default"/>
          <w:sz w:val="24"/>
        </w:rPr>
        <w:t>7</w:t>
      </w:r>
      <w:r>
        <w:rPr>
          <w:sz w:val="24"/>
        </w:rPr>
        <w:t>《</w:t>
      </w:r>
      <w:r>
        <w:rPr>
          <w:rFonts w:hint="eastAsia"/>
          <w:sz w:val="24"/>
        </w:rPr>
        <w:t>填表说明</w:t>
      </w:r>
      <w:r>
        <w:rPr>
          <w:sz w:val="24"/>
        </w:rPr>
        <w:t>》</w:t>
      </w:r>
      <w:r>
        <w:rPr>
          <w:rFonts w:hint="eastAsia"/>
          <w:sz w:val="24"/>
        </w:rPr>
        <w:t>要求填写。</w:t>
      </w:r>
    </w:p>
    <w:p>
      <w:pPr>
        <w:jc w:val="lef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700" w:lineRule="exact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西南交通大学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Hans"/>
        </w:rPr>
        <w:t>公共管理学院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第九次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val="en-US" w:eastAsia="zh-CN"/>
        </w:rPr>
        <w:t>学生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代表大会代表登记表</w:t>
      </w:r>
    </w:p>
    <w:p>
      <w:pPr>
        <w:spacing w:line="300" w:lineRule="exact"/>
        <w:jc w:val="center"/>
        <w:rPr>
          <w:rFonts w:ascii="方正小标宋_GBK" w:hAnsi="华文中宋" w:eastAsia="方正小标宋_GBK" w:cs="Times New Roman"/>
          <w:color w:val="000000"/>
          <w:sz w:val="44"/>
          <w:szCs w:val="44"/>
        </w:rPr>
      </w:pP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184"/>
        <w:gridCol w:w="1051"/>
        <w:gridCol w:w="920"/>
        <w:gridCol w:w="1184"/>
        <w:gridCol w:w="144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6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5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一寸红底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2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年级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籍贯</w:t>
            </w:r>
          </w:p>
        </w:tc>
        <w:tc>
          <w:tcPr>
            <w:tcW w:w="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6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8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21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</w:t>
            </w:r>
          </w:p>
        </w:tc>
        <w:tc>
          <w:tcPr>
            <w:tcW w:w="270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0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历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808080" w:themeColor="text1" w:themeTint="80"/>
                <w:sz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教育背景及任职情况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表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现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5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惩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况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班级(团支部)意见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经班级（团支部）推荐，同意_________为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4"/>
              </w:rPr>
              <w:t>代表大会代表候选人。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4320" w:firstLineChars="18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班长（团支书）签字：            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学院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学生会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意见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firstLine="480" w:firstLineChars="200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日，经_______________会议选举_________为研究生代表大会代表。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学院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学生会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主席签字：           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二级团组织意见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both"/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</w:t>
            </w:r>
            <w:r>
              <w:rPr>
                <w:rFonts w:hint="default" w:ascii="仿宋" w:hAnsi="仿宋" w:eastAsia="仿宋" w:cs="仿宋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  月    日  </w:t>
            </w:r>
          </w:p>
          <w:p>
            <w:pPr>
              <w:wordWrap w:val="0"/>
              <w:ind w:left="158" w:leftChars="75" w:firstLine="720" w:firstLineChars="30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（盖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</w:t>
            </w:r>
          </w:p>
        </w:tc>
        <w:tc>
          <w:tcPr>
            <w:tcW w:w="44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FB474"/>
    <w:rsid w:val="68B31523"/>
    <w:rsid w:val="6BAFB474"/>
    <w:rsid w:val="716800A1"/>
    <w:rsid w:val="FFE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2021-06-12T01:11:00Z</dcterms:created>
  <dc:creator>motailin</dc:creator>
  <cp:lastModifiedBy>小半</cp:lastModifiedBy>
  <dcterms:modified xsi:type="dcterms:W3CDTF">2021-06-14T12:34:56Z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10074CCC14CC432C9674FF871560E912</vt:lpwstr>
  </property>
</Properties>
</file>