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 Regular" w:hAnsi="Times New Roman Regular" w:eastAsia="仿宋" w:cs="Times New Roman Regular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 Regular" w:hAnsi="Times New Roman Regular" w:eastAsia="仿宋" w:cs="Times New Roman Regular"/>
          <w:b/>
          <w:bCs/>
          <w:color w:val="000000"/>
          <w:sz w:val="32"/>
          <w:szCs w:val="32"/>
        </w:rPr>
        <w:t>附件1：</w:t>
      </w:r>
    </w:p>
    <w:p>
      <w:pPr>
        <w:jc w:val="center"/>
        <w:rPr>
          <w:rFonts w:ascii="Times New Roman Regular" w:hAnsi="Times New Roman Regular" w:eastAsia="方正小标宋简体" w:cs="Times New Roman Regular"/>
          <w:sz w:val="44"/>
          <w:szCs w:val="44"/>
        </w:rPr>
      </w:pPr>
      <w:r>
        <w:rPr>
          <w:rFonts w:ascii="Times New Roman Regular" w:hAnsi="Times New Roman Regular" w:eastAsia="方正小标宋简体" w:cs="Times New Roman Regular"/>
          <w:sz w:val="44"/>
          <w:szCs w:val="44"/>
        </w:rPr>
        <w:t>西南交通大学</w:t>
      </w:r>
      <w:r>
        <w:rPr>
          <w:rFonts w:ascii="Times New Roman Regular" w:hAnsi="Times New Roman Regular" w:eastAsia="方正小标宋简体" w:cs="Times New Roman Regular"/>
          <w:sz w:val="44"/>
          <w:szCs w:val="44"/>
          <w:lang w:eastAsia="zh-Hans"/>
        </w:rPr>
        <w:t>公共管理学院</w:t>
      </w:r>
      <w:r>
        <w:rPr>
          <w:rFonts w:ascii="Times New Roman Regular" w:hAnsi="Times New Roman Regular" w:eastAsia="方正小标宋简体" w:cs="Times New Roman Regular"/>
          <w:sz w:val="44"/>
          <w:szCs w:val="44"/>
        </w:rPr>
        <w:t>第</w:t>
      </w:r>
      <w:r>
        <w:rPr>
          <w:rFonts w:hint="eastAsia" w:ascii="Times New Roman Regular" w:hAnsi="Times New Roman Regular" w:eastAsia="方正小标宋简体" w:cs="Times New Roman Regular"/>
          <w:sz w:val="44"/>
          <w:szCs w:val="44"/>
          <w:lang w:eastAsia="zh-Hans"/>
        </w:rPr>
        <w:t>十</w:t>
      </w:r>
      <w:r>
        <w:rPr>
          <w:rFonts w:ascii="Times New Roman Regular" w:hAnsi="Times New Roman Regular" w:eastAsia="方正小标宋简体" w:cs="Times New Roman Regular"/>
          <w:sz w:val="44"/>
          <w:szCs w:val="44"/>
        </w:rPr>
        <w:t>次</w:t>
      </w:r>
      <w:r>
        <w:rPr>
          <w:rFonts w:hint="eastAsia" w:ascii="Times New Roman Regular" w:hAnsi="Times New Roman Regular" w:eastAsia="方正小标宋简体" w:cs="Times New Roman Regular"/>
          <w:sz w:val="44"/>
          <w:szCs w:val="44"/>
        </w:rPr>
        <w:t>学生</w:t>
      </w:r>
      <w:r>
        <w:rPr>
          <w:rFonts w:ascii="Times New Roman Regular" w:hAnsi="Times New Roman Regular" w:eastAsia="方正小标宋简体" w:cs="Times New Roman Regular"/>
          <w:sz w:val="44"/>
          <w:szCs w:val="44"/>
        </w:rPr>
        <w:t>代表大会代表名额分配表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0"/>
        <w:gridCol w:w="760"/>
        <w:gridCol w:w="4312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班级/学生组织</w:t>
            </w: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代表人数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代表类型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90" w:type="dxa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2019级法学1班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II类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90" w:type="dxa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2019级法学2班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II类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90" w:type="dxa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2019级法学3班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II类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90" w:type="dxa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2019级法学4班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II类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90" w:type="dxa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2019级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公共</w:t>
            </w: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1班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II类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90" w:type="dxa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2019级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公共</w:t>
            </w: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2班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II类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90" w:type="dxa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2019级</w:t>
            </w: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公共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3班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II类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90" w:type="dxa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2019级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政治1</w:t>
            </w: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II类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公共</w:t>
            </w: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1班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II类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公共</w:t>
            </w: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2班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II类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</w:t>
            </w: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1班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II类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法学</w:t>
            </w: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2班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II类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政治</w:t>
            </w: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1班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II类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政治</w:t>
            </w: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2班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II类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公共</w:t>
            </w: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1班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II类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公共</w:t>
            </w: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2班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II类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</w:t>
            </w: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1班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II类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法学</w:t>
            </w: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2班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II类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政治</w:t>
            </w: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1班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II类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政治</w:t>
            </w: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2班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II类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公共</w:t>
            </w: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1班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II类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公共</w:t>
            </w: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2班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II类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</w:t>
            </w: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1班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II类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法学</w:t>
            </w: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2班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II类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政治</w:t>
            </w: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1班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II类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政治</w:t>
            </w: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2班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II类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学生会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适度注意性别比例和少数民族代表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I类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代表总数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firstLine="241" w:firstLineChars="100"/>
        <w:rPr>
          <w:rStyle w:val="5"/>
          <w:rFonts w:ascii="Times New Roman Regular" w:hAnsi="Times New Roman Regular" w:eastAsia="仿宋_GB2312" w:cs="Times New Roman Regular"/>
          <w:b/>
          <w:sz w:val="24"/>
        </w:rPr>
      </w:pPr>
      <w:r>
        <w:rPr>
          <w:rStyle w:val="5"/>
          <w:rFonts w:ascii="Times New Roman Regular" w:hAnsi="Times New Roman Regular" w:eastAsia="仿宋_GB2312" w:cs="Times New Roman Regular"/>
          <w:b/>
          <w:sz w:val="24"/>
        </w:rPr>
        <w:t>备注：</w:t>
      </w:r>
    </w:p>
    <w:p>
      <w:pPr>
        <w:spacing w:line="400" w:lineRule="exact"/>
        <w:ind w:firstLine="422" w:firstLineChars="175"/>
        <w:rPr>
          <w:rStyle w:val="5"/>
          <w:rFonts w:ascii="Times New Roman Regular" w:hAnsi="Times New Roman Regular" w:eastAsia="仿宋_GB2312" w:cs="Times New Roman Regular"/>
          <w:b/>
          <w:sz w:val="24"/>
        </w:rPr>
      </w:pPr>
      <w:r>
        <w:rPr>
          <w:rStyle w:val="5"/>
          <w:rFonts w:ascii="Times New Roman Regular" w:hAnsi="Times New Roman Regular" w:eastAsia="仿宋_GB2312" w:cs="Times New Roman Regular"/>
          <w:b/>
          <w:sz w:val="24"/>
        </w:rPr>
        <w:t>1</w:t>
      </w:r>
      <w:r>
        <w:rPr>
          <w:rStyle w:val="5"/>
          <w:rFonts w:ascii="Times New Roman Regular" w:hAnsi="Times New Roman Regular" w:eastAsia="仿宋_GB2312" w:cs="Times New Roman Regular"/>
          <w:b/>
          <w:sz w:val="24"/>
          <w:lang w:eastAsia="zh-Hans"/>
        </w:rPr>
        <w:t>.</w:t>
      </w:r>
      <w:r>
        <w:rPr>
          <w:rStyle w:val="5"/>
          <w:rFonts w:ascii="Times New Roman Regular" w:hAnsi="Times New Roman Regular" w:eastAsia="仿宋_GB2312" w:cs="Times New Roman Regular"/>
          <w:b/>
          <w:sz w:val="24"/>
        </w:rPr>
        <w:t>代表类别分为两类：I类为担任校、院级</w:t>
      </w:r>
      <w:r>
        <w:rPr>
          <w:rStyle w:val="5"/>
          <w:rFonts w:hint="eastAsia" w:ascii="Times New Roman Regular" w:hAnsi="Times New Roman Regular" w:cs="Times New Roman Regular"/>
          <w:b/>
          <w:sz w:val="24"/>
        </w:rPr>
        <w:t>学</w:t>
      </w:r>
      <w:r>
        <w:rPr>
          <w:rStyle w:val="5"/>
          <w:rFonts w:ascii="Times New Roman Regular" w:hAnsi="Times New Roman Regular" w:eastAsia="仿宋_GB2312" w:cs="Times New Roman Regular"/>
          <w:b/>
          <w:sz w:val="24"/>
        </w:rPr>
        <w:t>生会骨干的</w:t>
      </w:r>
      <w:r>
        <w:rPr>
          <w:rStyle w:val="5"/>
          <w:rFonts w:hint="eastAsia" w:ascii="Times New Roman Regular" w:hAnsi="Times New Roman Regular" w:cs="Times New Roman Regular"/>
          <w:b/>
          <w:sz w:val="24"/>
        </w:rPr>
        <w:t>学生</w:t>
      </w:r>
      <w:r>
        <w:rPr>
          <w:rStyle w:val="5"/>
          <w:rFonts w:ascii="Times New Roman Regular" w:hAnsi="Times New Roman Regular" w:eastAsia="仿宋_GB2312" w:cs="Times New Roman Regular"/>
          <w:b/>
          <w:sz w:val="24"/>
        </w:rPr>
        <w:t>代表；II类为非校、院级</w:t>
      </w:r>
      <w:r>
        <w:rPr>
          <w:rStyle w:val="5"/>
          <w:rFonts w:hint="eastAsia" w:ascii="Times New Roman Regular" w:hAnsi="Times New Roman Regular" w:cs="Times New Roman Regular"/>
          <w:b/>
          <w:sz w:val="24"/>
        </w:rPr>
        <w:t>学生会</w:t>
      </w:r>
      <w:r>
        <w:rPr>
          <w:rStyle w:val="5"/>
          <w:rFonts w:ascii="Times New Roman Regular" w:hAnsi="Times New Roman Regular" w:eastAsia="仿宋_GB2312" w:cs="Times New Roman Regular"/>
          <w:b/>
          <w:sz w:val="24"/>
        </w:rPr>
        <w:t>骨干的</w:t>
      </w:r>
      <w:r>
        <w:rPr>
          <w:rStyle w:val="5"/>
          <w:rFonts w:hint="eastAsia" w:ascii="Times New Roman Regular" w:hAnsi="Times New Roman Regular" w:cs="Times New Roman Regular"/>
          <w:b/>
          <w:sz w:val="24"/>
        </w:rPr>
        <w:t>学生</w:t>
      </w:r>
      <w:r>
        <w:rPr>
          <w:rStyle w:val="5"/>
          <w:rFonts w:ascii="Times New Roman Regular" w:hAnsi="Times New Roman Regular" w:eastAsia="仿宋_GB2312" w:cs="Times New Roman Regular"/>
          <w:b/>
          <w:sz w:val="24"/>
        </w:rPr>
        <w:t>代表；</w:t>
      </w:r>
      <w:r>
        <w:rPr>
          <w:rStyle w:val="5"/>
          <w:rFonts w:ascii="Times New Roman Regular" w:hAnsi="Times New Roman Regular" w:eastAsia="仿宋_GB2312" w:cs="Times New Roman Regular"/>
          <w:b/>
          <w:sz w:val="24"/>
          <w:lang w:eastAsia="zh-Hans"/>
        </w:rPr>
        <w:t>班级代表不能与校、</w:t>
      </w:r>
      <w:r>
        <w:rPr>
          <w:rStyle w:val="5"/>
          <w:rFonts w:ascii="Times New Roman Regular" w:hAnsi="Times New Roman Regular" w:eastAsia="仿宋_GB2312" w:cs="Times New Roman Regular"/>
          <w:b/>
          <w:sz w:val="24"/>
        </w:rPr>
        <w:t>院级</w:t>
      </w:r>
      <w:r>
        <w:rPr>
          <w:rStyle w:val="5"/>
          <w:rFonts w:hint="eastAsia" w:ascii="Times New Roman Regular" w:hAnsi="Times New Roman Regular" w:cs="Times New Roman Regular"/>
          <w:b/>
          <w:sz w:val="24"/>
        </w:rPr>
        <w:t>学生</w:t>
      </w:r>
      <w:r>
        <w:rPr>
          <w:rStyle w:val="5"/>
          <w:rFonts w:ascii="Times New Roman Regular" w:hAnsi="Times New Roman Regular" w:eastAsia="仿宋_GB2312" w:cs="Times New Roman Regular"/>
          <w:b/>
          <w:sz w:val="24"/>
        </w:rPr>
        <w:t>会</w:t>
      </w:r>
      <w:r>
        <w:rPr>
          <w:rStyle w:val="5"/>
          <w:rFonts w:ascii="Times New Roman Regular" w:hAnsi="Times New Roman Regular" w:eastAsia="仿宋_GB2312" w:cs="Times New Roman Regular"/>
          <w:b/>
          <w:sz w:val="24"/>
          <w:lang w:eastAsia="zh-Hans"/>
        </w:rPr>
        <w:t>的</w:t>
      </w:r>
      <w:r>
        <w:rPr>
          <w:rStyle w:val="5"/>
          <w:rFonts w:ascii="Times New Roman Regular" w:hAnsi="Times New Roman Regular" w:eastAsia="仿宋_GB2312" w:cs="Times New Roman Regular"/>
          <w:b/>
          <w:sz w:val="24"/>
        </w:rPr>
        <w:t>代表</w:t>
      </w:r>
      <w:r>
        <w:rPr>
          <w:rStyle w:val="5"/>
          <w:rFonts w:ascii="Times New Roman Regular" w:hAnsi="Times New Roman Regular" w:eastAsia="仿宋_GB2312" w:cs="Times New Roman Regular"/>
          <w:b/>
          <w:sz w:val="24"/>
          <w:lang w:eastAsia="zh-Hans"/>
        </w:rPr>
        <w:t>重合，以上两类代表由各班一并推荐报送。</w:t>
      </w:r>
    </w:p>
    <w:p>
      <w:pPr>
        <w:numPr>
          <w:ilvl w:val="0"/>
          <w:numId w:val="1"/>
        </w:numPr>
        <w:spacing w:line="400" w:lineRule="exact"/>
        <w:ind w:firstLine="422" w:firstLineChars="175"/>
        <w:rPr>
          <w:rStyle w:val="5"/>
          <w:rFonts w:ascii="Times New Roman Regular" w:hAnsi="Times New Roman Regular" w:eastAsia="仿宋_GB2312" w:cs="Times New Roman Regular"/>
          <w:b/>
          <w:sz w:val="24"/>
          <w:lang w:eastAsia="zh-Hans"/>
        </w:rPr>
      </w:pPr>
      <w:r>
        <w:rPr>
          <w:rStyle w:val="5"/>
          <w:rFonts w:ascii="Times New Roman Regular" w:hAnsi="Times New Roman Regular" w:eastAsia="仿宋_GB2312" w:cs="Times New Roman Regular"/>
          <w:b/>
          <w:sz w:val="24"/>
          <w:lang w:eastAsia="zh-Hans"/>
        </w:rPr>
        <w:t>各班</w:t>
      </w:r>
      <w:r>
        <w:rPr>
          <w:rStyle w:val="5"/>
          <w:rFonts w:ascii="Times New Roman Regular" w:hAnsi="Times New Roman Regular" w:eastAsia="仿宋_GB2312" w:cs="Times New Roman Regular"/>
          <w:b/>
          <w:sz w:val="24"/>
        </w:rPr>
        <w:t>名额分配要覆盖各个</w:t>
      </w:r>
      <w:r>
        <w:rPr>
          <w:rStyle w:val="5"/>
          <w:rFonts w:ascii="Times New Roman Regular" w:hAnsi="Times New Roman Regular" w:eastAsia="仿宋_GB2312" w:cs="Times New Roman Regular"/>
          <w:b/>
          <w:sz w:val="24"/>
          <w:lang w:eastAsia="zh-Hans"/>
        </w:rPr>
        <w:t>专业；</w:t>
      </w:r>
    </w:p>
    <w:p>
      <w:pPr>
        <w:numPr>
          <w:ilvl w:val="0"/>
          <w:numId w:val="1"/>
        </w:numPr>
        <w:spacing w:line="400" w:lineRule="exact"/>
        <w:ind w:firstLine="422" w:firstLineChars="175"/>
        <w:rPr>
          <w:rStyle w:val="5"/>
          <w:rFonts w:ascii="Times New Roman Regular" w:hAnsi="Times New Roman Regular" w:eastAsia="仿宋_GB2312" w:cs="Times New Roman Regular"/>
          <w:b/>
          <w:sz w:val="24"/>
        </w:rPr>
      </w:pPr>
      <w:r>
        <w:rPr>
          <w:rStyle w:val="5"/>
          <w:rFonts w:ascii="Times New Roman Regular" w:hAnsi="Times New Roman Regular" w:eastAsia="仿宋_GB2312" w:cs="Times New Roman Regular"/>
          <w:b/>
          <w:sz w:val="24"/>
        </w:rPr>
        <w:t>优先推荐团支部委员担任代表；</w:t>
      </w:r>
    </w:p>
    <w:p>
      <w:pPr>
        <w:spacing w:line="400" w:lineRule="exact"/>
        <w:ind w:firstLine="422" w:firstLineChars="175"/>
        <w:rPr>
          <w:rFonts w:ascii="Times New Roman Regular" w:hAnsi="Times New Roman Regular" w:cs="Times New Roman Regular"/>
        </w:rPr>
      </w:pPr>
      <w:r>
        <w:rPr>
          <w:rStyle w:val="5"/>
          <w:rFonts w:ascii="Times New Roman Regular" w:hAnsi="Times New Roman Regular" w:eastAsia="仿宋_GB2312" w:cs="Times New Roman Regular"/>
          <w:b/>
          <w:sz w:val="24"/>
        </w:rPr>
        <w:t>4</w:t>
      </w:r>
      <w:r>
        <w:rPr>
          <w:rStyle w:val="5"/>
          <w:rFonts w:hint="eastAsia" w:ascii="Times New Roman Regular" w:hAnsi="Times New Roman Regular" w:eastAsia="仿宋_GB2312" w:cs="Times New Roman Regular"/>
          <w:b/>
          <w:sz w:val="24"/>
          <w:lang w:eastAsia="zh-Hans"/>
        </w:rPr>
        <w:t>.</w:t>
      </w:r>
      <w:r>
        <w:rPr>
          <w:rStyle w:val="5"/>
          <w:rFonts w:ascii="Times New Roman Regular" w:hAnsi="Times New Roman Regular" w:eastAsia="仿宋_GB2312" w:cs="Times New Roman Regular"/>
          <w:b/>
          <w:sz w:val="24"/>
        </w:rPr>
        <w:t>女性代表比例一般不少于35%。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7A6B1"/>
    <w:multiLevelType w:val="singleLevel"/>
    <w:tmpl w:val="6357A6B1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A23A51"/>
    <w:rsid w:val="00127901"/>
    <w:rsid w:val="001671DB"/>
    <w:rsid w:val="003160E6"/>
    <w:rsid w:val="008E51B3"/>
    <w:rsid w:val="008F05DB"/>
    <w:rsid w:val="009304CE"/>
    <w:rsid w:val="00AD2D23"/>
    <w:rsid w:val="00BE7751"/>
    <w:rsid w:val="00CF0F48"/>
    <w:rsid w:val="00D546F4"/>
    <w:rsid w:val="00DD068B"/>
    <w:rsid w:val="00EC0123"/>
    <w:rsid w:val="26DB7C4F"/>
    <w:rsid w:val="3EFB3502"/>
    <w:rsid w:val="6EBFA5A5"/>
    <w:rsid w:val="6EDD4FA3"/>
    <w:rsid w:val="7FFEFAD0"/>
    <w:rsid w:val="BDBB95BD"/>
    <w:rsid w:val="DBDBDF01"/>
    <w:rsid w:val="EFF1BC04"/>
    <w:rsid w:val="F6A23A51"/>
    <w:rsid w:val="FECFB9C0"/>
    <w:rsid w:val="FFF4C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2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tpc_content1"/>
    <w:basedOn w:val="3"/>
    <w:qFormat/>
    <w:uiPriority w:val="0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1407</Words>
  <Characters>1518</Characters>
  <Lines>11</Lines>
  <Paragraphs>3</Paragraphs>
  <TotalTime>50</TotalTime>
  <ScaleCrop>false</ScaleCrop>
  <LinksUpToDate>false</LinksUpToDate>
  <CharactersWithSpaces>1518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2021-06-13T01:09:00Z</dcterms:created>
  <dc:creator>motailin</dc:creator>
  <cp:lastModifiedBy>Imagine</cp:lastModifiedBy>
  <dcterms:modified xsi:type="dcterms:W3CDTF">2022-11-04T04:17:03Z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B7CCDD58B83D418490E7C71A0B75680C</vt:lpwstr>
  </property>
</Properties>
</file>