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F51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 w14:paraId="0D18CE3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“我为同学做实事”项目要求</w:t>
      </w:r>
    </w:p>
    <w:p w14:paraId="709BBAC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61C7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项目符合党的教育方针、国家法律法规和高校有关管理规定。</w:t>
      </w:r>
    </w:p>
    <w:p w14:paraId="6F4E0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2.项目能够切实服务同学真实需求，在同学中具有较大影响力和较高满意度。</w:t>
      </w:r>
    </w:p>
    <w:p w14:paraId="5FFA5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3.项目运行机制科学完善、安排合理、执行规范，具有一定的专业化服务水平。</w:t>
      </w:r>
    </w:p>
    <w:p w14:paraId="6F506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4.项目正在实施且具有至少1年时间的工作积累，经得起实践检验，可持续性强。</w:t>
      </w:r>
    </w:p>
    <w:p w14:paraId="10192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5.项目有一定推广价值，同等条件下获得市级及以上主流媒体报道的优先。</w:t>
      </w:r>
    </w:p>
    <w:p w14:paraId="6C51AFB9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page"/>
      </w:r>
    </w:p>
    <w:p w14:paraId="07860BF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“我为同学做实事”项目评价要素</w:t>
      </w:r>
    </w:p>
    <w:p w14:paraId="2AF4F32D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949"/>
        <w:gridCol w:w="2131"/>
        <w:gridCol w:w="2131"/>
      </w:tblGrid>
      <w:tr w14:paraId="67B9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restart"/>
            <w:vAlign w:val="center"/>
          </w:tcPr>
          <w:p w14:paraId="6BED2BB2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评价要素</w:t>
            </w:r>
          </w:p>
        </w:tc>
        <w:tc>
          <w:tcPr>
            <w:tcW w:w="6211" w:type="dxa"/>
            <w:gridSpan w:val="3"/>
            <w:vAlign w:val="center"/>
          </w:tcPr>
          <w:p w14:paraId="18F6D6B8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评分</w:t>
            </w:r>
          </w:p>
        </w:tc>
      </w:tr>
      <w:tr w14:paraId="62AA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continue"/>
            <w:vAlign w:val="center"/>
          </w:tcPr>
          <w:p w14:paraId="02D46057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 w14:paraId="19420081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 w14:paraId="443ACD10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8分</w:t>
            </w:r>
          </w:p>
        </w:tc>
        <w:tc>
          <w:tcPr>
            <w:tcW w:w="2131" w:type="dxa"/>
            <w:vAlign w:val="center"/>
          </w:tcPr>
          <w:p w14:paraId="7098BD80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6分</w:t>
            </w:r>
          </w:p>
        </w:tc>
      </w:tr>
      <w:tr w14:paraId="02D2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49B6DB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项目定位</w:t>
            </w:r>
          </w:p>
        </w:tc>
        <w:tc>
          <w:tcPr>
            <w:tcW w:w="1949" w:type="dxa"/>
            <w:vAlign w:val="center"/>
          </w:tcPr>
          <w:p w14:paraId="133FA63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中心大局</w:t>
            </w:r>
          </w:p>
        </w:tc>
        <w:tc>
          <w:tcPr>
            <w:tcW w:w="2131" w:type="dxa"/>
            <w:vAlign w:val="center"/>
          </w:tcPr>
          <w:p w14:paraId="1960620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同学关心</w:t>
            </w:r>
          </w:p>
        </w:tc>
        <w:tc>
          <w:tcPr>
            <w:tcW w:w="2131" w:type="dxa"/>
            <w:vAlign w:val="center"/>
          </w:tcPr>
          <w:p w14:paraId="168E57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自娱自乐</w:t>
            </w:r>
          </w:p>
        </w:tc>
      </w:tr>
      <w:tr w14:paraId="5E9A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397383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受益面</w:t>
            </w:r>
          </w:p>
        </w:tc>
        <w:tc>
          <w:tcPr>
            <w:tcW w:w="1949" w:type="dxa"/>
            <w:vAlign w:val="center"/>
          </w:tcPr>
          <w:p w14:paraId="4D51322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全体同学</w:t>
            </w:r>
          </w:p>
        </w:tc>
        <w:tc>
          <w:tcPr>
            <w:tcW w:w="2131" w:type="dxa"/>
            <w:vAlign w:val="center"/>
          </w:tcPr>
          <w:p w14:paraId="34E2ACA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部分同学</w:t>
            </w:r>
          </w:p>
        </w:tc>
        <w:tc>
          <w:tcPr>
            <w:tcW w:w="2131" w:type="dxa"/>
            <w:vAlign w:val="center"/>
          </w:tcPr>
          <w:p w14:paraId="2CE76D6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个别同学</w:t>
            </w:r>
          </w:p>
        </w:tc>
      </w:tr>
      <w:tr w14:paraId="6206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7D76B30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服务方向</w:t>
            </w:r>
          </w:p>
        </w:tc>
        <w:tc>
          <w:tcPr>
            <w:tcW w:w="1949" w:type="dxa"/>
            <w:vAlign w:val="center"/>
          </w:tcPr>
          <w:p w14:paraId="37D943F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思想成长</w:t>
            </w:r>
          </w:p>
        </w:tc>
        <w:tc>
          <w:tcPr>
            <w:tcW w:w="2131" w:type="dxa"/>
            <w:vAlign w:val="center"/>
          </w:tcPr>
          <w:p w14:paraId="74E8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学业进步或社会化能力提升</w:t>
            </w:r>
          </w:p>
        </w:tc>
        <w:tc>
          <w:tcPr>
            <w:tcW w:w="2131" w:type="dxa"/>
            <w:vAlign w:val="center"/>
          </w:tcPr>
          <w:p w14:paraId="505252F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功利需求</w:t>
            </w:r>
          </w:p>
        </w:tc>
      </w:tr>
      <w:tr w14:paraId="695E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2CAC971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学生会组织角色</w:t>
            </w:r>
          </w:p>
        </w:tc>
        <w:tc>
          <w:tcPr>
            <w:tcW w:w="1949" w:type="dxa"/>
            <w:vAlign w:val="center"/>
          </w:tcPr>
          <w:p w14:paraId="4884233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主导的</w:t>
            </w:r>
          </w:p>
        </w:tc>
        <w:tc>
          <w:tcPr>
            <w:tcW w:w="2131" w:type="dxa"/>
            <w:vAlign w:val="center"/>
          </w:tcPr>
          <w:p w14:paraId="0841CAC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协助的</w:t>
            </w:r>
          </w:p>
        </w:tc>
        <w:tc>
          <w:tcPr>
            <w:tcW w:w="2131" w:type="dxa"/>
            <w:vAlign w:val="center"/>
          </w:tcPr>
          <w:p w14:paraId="7FF679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参与的</w:t>
            </w:r>
          </w:p>
        </w:tc>
      </w:tr>
      <w:tr w14:paraId="2418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42B0922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工作机制</w:t>
            </w:r>
          </w:p>
        </w:tc>
        <w:tc>
          <w:tcPr>
            <w:tcW w:w="1949" w:type="dxa"/>
            <w:vAlign w:val="center"/>
          </w:tcPr>
          <w:p w14:paraId="155F3E9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完善</w:t>
            </w:r>
          </w:p>
        </w:tc>
        <w:tc>
          <w:tcPr>
            <w:tcW w:w="2131" w:type="dxa"/>
            <w:vAlign w:val="center"/>
          </w:tcPr>
          <w:p w14:paraId="1156CD1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较为完善</w:t>
            </w:r>
          </w:p>
        </w:tc>
        <w:tc>
          <w:tcPr>
            <w:tcW w:w="2131" w:type="dxa"/>
            <w:vAlign w:val="center"/>
          </w:tcPr>
          <w:p w14:paraId="6A2DA94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正在探索</w:t>
            </w:r>
          </w:p>
        </w:tc>
      </w:tr>
      <w:tr w14:paraId="5F65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778F3D0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工作力量</w:t>
            </w:r>
          </w:p>
        </w:tc>
        <w:tc>
          <w:tcPr>
            <w:tcW w:w="1949" w:type="dxa"/>
            <w:vAlign w:val="center"/>
          </w:tcPr>
          <w:p w14:paraId="7A0A916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同学广泛参与</w:t>
            </w:r>
          </w:p>
        </w:tc>
        <w:tc>
          <w:tcPr>
            <w:tcW w:w="2131" w:type="dxa"/>
            <w:vAlign w:val="center"/>
          </w:tcPr>
          <w:p w14:paraId="4E83EF2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部分同学参与</w:t>
            </w:r>
          </w:p>
        </w:tc>
        <w:tc>
          <w:tcPr>
            <w:tcW w:w="2131" w:type="dxa"/>
            <w:vAlign w:val="center"/>
          </w:tcPr>
          <w:p w14:paraId="1BAE8B1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均为学生会工作人员</w:t>
            </w:r>
          </w:p>
        </w:tc>
      </w:tr>
      <w:tr w14:paraId="0810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4E85A0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持续性</w:t>
            </w:r>
          </w:p>
        </w:tc>
        <w:tc>
          <w:tcPr>
            <w:tcW w:w="1949" w:type="dxa"/>
            <w:vAlign w:val="center"/>
          </w:tcPr>
          <w:p w14:paraId="020447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长期性</w:t>
            </w:r>
          </w:p>
        </w:tc>
        <w:tc>
          <w:tcPr>
            <w:tcW w:w="2131" w:type="dxa"/>
            <w:vAlign w:val="center"/>
          </w:tcPr>
          <w:p w14:paraId="07F4B9A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阶段性</w:t>
            </w:r>
          </w:p>
        </w:tc>
        <w:tc>
          <w:tcPr>
            <w:tcW w:w="2131" w:type="dxa"/>
            <w:vAlign w:val="center"/>
          </w:tcPr>
          <w:p w14:paraId="7AA694A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事件性的</w:t>
            </w:r>
          </w:p>
        </w:tc>
      </w:tr>
      <w:tr w14:paraId="24E6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10FA35C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发展性</w:t>
            </w:r>
          </w:p>
        </w:tc>
        <w:tc>
          <w:tcPr>
            <w:tcW w:w="1949" w:type="dxa"/>
            <w:vAlign w:val="center"/>
          </w:tcPr>
          <w:p w14:paraId="3AB951F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增益的</w:t>
            </w:r>
          </w:p>
        </w:tc>
        <w:tc>
          <w:tcPr>
            <w:tcW w:w="2131" w:type="dxa"/>
            <w:vAlign w:val="center"/>
          </w:tcPr>
          <w:p w14:paraId="7A90002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停滞的</w:t>
            </w:r>
          </w:p>
        </w:tc>
        <w:tc>
          <w:tcPr>
            <w:tcW w:w="2131" w:type="dxa"/>
            <w:vAlign w:val="center"/>
          </w:tcPr>
          <w:p w14:paraId="5AD8212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衰退的</w:t>
            </w:r>
          </w:p>
        </w:tc>
      </w:tr>
      <w:tr w14:paraId="1E56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0CB7C47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推广性</w:t>
            </w:r>
          </w:p>
        </w:tc>
        <w:tc>
          <w:tcPr>
            <w:tcW w:w="1949" w:type="dxa"/>
            <w:vAlign w:val="center"/>
          </w:tcPr>
          <w:p w14:paraId="4156B00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可普遍推广</w:t>
            </w:r>
          </w:p>
        </w:tc>
        <w:tc>
          <w:tcPr>
            <w:tcW w:w="2131" w:type="dxa"/>
            <w:vAlign w:val="center"/>
          </w:tcPr>
          <w:p w14:paraId="4C02E2E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有借鉴意义</w:t>
            </w:r>
          </w:p>
        </w:tc>
        <w:tc>
          <w:tcPr>
            <w:tcW w:w="2131" w:type="dxa"/>
            <w:vAlign w:val="center"/>
          </w:tcPr>
          <w:p w14:paraId="1A5CF52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孤例</w:t>
            </w:r>
          </w:p>
        </w:tc>
      </w:tr>
      <w:tr w14:paraId="4D3D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1" w:type="dxa"/>
            <w:vAlign w:val="center"/>
          </w:tcPr>
          <w:p w14:paraId="6BC2DF8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创新性</w:t>
            </w:r>
          </w:p>
        </w:tc>
        <w:tc>
          <w:tcPr>
            <w:tcW w:w="1949" w:type="dxa"/>
            <w:vAlign w:val="center"/>
          </w:tcPr>
          <w:p w14:paraId="7F9E471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突出</w:t>
            </w:r>
          </w:p>
        </w:tc>
        <w:tc>
          <w:tcPr>
            <w:tcW w:w="2131" w:type="dxa"/>
            <w:vAlign w:val="center"/>
          </w:tcPr>
          <w:p w14:paraId="5D7B2B4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center"/>
          </w:tcPr>
          <w:p w14:paraId="56391AB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 w14:paraId="1F1B3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EyNjA4ZGE5YmY2NGM4NzUwZjc0YTNiMjllMmUifQ=="/>
  </w:docVars>
  <w:rsids>
    <w:rsidRoot w:val="597F043D"/>
    <w:rsid w:val="008C4568"/>
    <w:rsid w:val="597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187</Characters>
  <Lines>0</Lines>
  <Paragraphs>0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2024-10-08T07:08:00Z</dcterms:created>
  <dc:creator>现实再美也美不过虚伪1397291137</dc:creator>
  <cp:lastModifiedBy>现实再美也美不过虚伪1397291137</cp:lastModifiedBy>
  <dcterms:modified xsi:type="dcterms:W3CDTF">2024-10-10T01:00:15Z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957859F36D0446E8A3A4D5AE92834336_11</vt:lpwstr>
  </property>
</Properties>
</file>